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7A" w:rsidRDefault="007137E4">
      <w:pPr>
        <w:jc w:val="center"/>
      </w:pPr>
      <w:r>
        <w:rPr>
          <w:rFonts w:hint="eastAsia"/>
        </w:rPr>
        <w:t>輸入植物等の通関の際における取扱い等について</w:t>
      </w:r>
    </w:p>
    <w:p w:rsidR="00A20D7A" w:rsidRDefault="00A20D7A"/>
    <w:p w:rsidR="00A20D7A" w:rsidRDefault="007137E4">
      <w:pPr>
        <w:tabs>
          <w:tab w:val="center" w:pos="4252"/>
        </w:tabs>
        <w:ind w:leftChars="300" w:left="630" w:firstLineChars="100" w:firstLine="210"/>
      </w:pPr>
      <w:r>
        <w:rPr>
          <w:rFonts w:hint="eastAsia"/>
        </w:rPr>
        <w:t>昭和</w:t>
      </w:r>
      <w:r>
        <w:rPr>
          <w:rFonts w:hint="eastAsia"/>
        </w:rPr>
        <w:t>57</w:t>
      </w:r>
      <w:r>
        <w:rPr>
          <w:rFonts w:hint="eastAsia"/>
        </w:rPr>
        <w:t>年</w:t>
      </w:r>
      <w:r>
        <w:rPr>
          <w:rFonts w:hint="eastAsia"/>
        </w:rPr>
        <w:t>5</w:t>
      </w:r>
      <w:r>
        <w:rPr>
          <w:rFonts w:hint="eastAsia"/>
        </w:rPr>
        <w:t>月</w:t>
      </w:r>
      <w:r>
        <w:rPr>
          <w:rFonts w:hint="eastAsia"/>
        </w:rPr>
        <w:t>31</w:t>
      </w:r>
      <w:r>
        <w:rPr>
          <w:rFonts w:hint="eastAsia"/>
        </w:rPr>
        <w:t>日蔵関第</w:t>
      </w:r>
      <w:r>
        <w:rPr>
          <w:rFonts w:hint="eastAsia"/>
        </w:rPr>
        <w:t xml:space="preserve">626 </w:t>
      </w:r>
      <w:r>
        <w:rPr>
          <w:rFonts w:hint="eastAsia"/>
        </w:rPr>
        <w:t>号</w:t>
      </w:r>
    </w:p>
    <w:p w:rsidR="00A20D7A" w:rsidRDefault="007137E4">
      <w:pPr>
        <w:tabs>
          <w:tab w:val="center" w:pos="4252"/>
        </w:tabs>
      </w:pPr>
      <w:r>
        <w:rPr>
          <w:rFonts w:hint="eastAsia"/>
        </w:rPr>
        <w:t>改正　　昭和</w:t>
      </w:r>
      <w:r>
        <w:rPr>
          <w:rFonts w:hint="eastAsia"/>
        </w:rPr>
        <w:t>5</w:t>
      </w:r>
      <w:r>
        <w:rPr>
          <w:rFonts w:eastAsia="ＭＳ 明朝" w:hint="eastAsia"/>
        </w:rPr>
        <w:t>9</w:t>
      </w:r>
      <w:r>
        <w:rPr>
          <w:rFonts w:hint="eastAsia"/>
        </w:rPr>
        <w:t>年</w:t>
      </w:r>
      <w:r>
        <w:rPr>
          <w:rFonts w:eastAsia="ＭＳ 明朝" w:hint="eastAsia"/>
        </w:rPr>
        <w:t>11</w:t>
      </w:r>
      <w:r>
        <w:rPr>
          <w:rFonts w:hint="eastAsia"/>
        </w:rPr>
        <w:t>月</w:t>
      </w:r>
      <w:r>
        <w:rPr>
          <w:rFonts w:eastAsia="ＭＳ 明朝" w:hint="eastAsia"/>
        </w:rPr>
        <w:t>29</w:t>
      </w:r>
      <w:r>
        <w:rPr>
          <w:rFonts w:hint="eastAsia"/>
        </w:rPr>
        <w:t>日蔵関第</w:t>
      </w:r>
      <w:r>
        <w:rPr>
          <w:rFonts w:eastAsia="ＭＳ 明朝" w:hint="eastAsia"/>
        </w:rPr>
        <w:t>1205</w:t>
      </w:r>
      <w:r>
        <w:rPr>
          <w:rFonts w:hint="eastAsia"/>
        </w:rPr>
        <w:t xml:space="preserve"> </w:t>
      </w:r>
      <w:r>
        <w:rPr>
          <w:rFonts w:hint="eastAsia"/>
        </w:rPr>
        <w:t>号</w:t>
      </w:r>
    </w:p>
    <w:p w:rsidR="00A20D7A" w:rsidRDefault="007137E4">
      <w:pPr>
        <w:tabs>
          <w:tab w:val="center" w:pos="4252"/>
        </w:tabs>
      </w:pPr>
      <w:r>
        <w:rPr>
          <w:rFonts w:hint="eastAsia"/>
        </w:rPr>
        <w:t>改正　　昭和</w:t>
      </w:r>
      <w:r>
        <w:rPr>
          <w:rFonts w:eastAsia="ＭＳ 明朝" w:hint="eastAsia"/>
        </w:rPr>
        <w:t>62</w:t>
      </w:r>
      <w:r>
        <w:rPr>
          <w:rFonts w:hint="eastAsia"/>
        </w:rPr>
        <w:t>年</w:t>
      </w:r>
      <w:r>
        <w:rPr>
          <w:rFonts w:eastAsia="ＭＳ 明朝" w:hint="eastAsia"/>
        </w:rPr>
        <w:t>4</w:t>
      </w:r>
      <w:r>
        <w:rPr>
          <w:rFonts w:hint="eastAsia"/>
        </w:rPr>
        <w:t>月</w:t>
      </w:r>
      <w:r>
        <w:rPr>
          <w:rFonts w:eastAsia="ＭＳ 明朝" w:hint="eastAsia"/>
        </w:rPr>
        <w:t>30</w:t>
      </w:r>
      <w:r>
        <w:rPr>
          <w:rFonts w:hint="eastAsia"/>
        </w:rPr>
        <w:t>日蔵関第</w:t>
      </w:r>
      <w:r>
        <w:rPr>
          <w:rFonts w:eastAsia="ＭＳ 明朝" w:hint="eastAsia"/>
        </w:rPr>
        <w:t>435</w:t>
      </w:r>
      <w:r>
        <w:rPr>
          <w:rFonts w:hint="eastAsia"/>
        </w:rPr>
        <w:t xml:space="preserve"> </w:t>
      </w:r>
      <w:r>
        <w:rPr>
          <w:rFonts w:hint="eastAsia"/>
        </w:rPr>
        <w:t>号</w:t>
      </w:r>
    </w:p>
    <w:p w:rsidR="00A20D7A" w:rsidRDefault="007137E4">
      <w:pPr>
        <w:tabs>
          <w:tab w:val="center" w:pos="4252"/>
        </w:tabs>
      </w:pPr>
      <w:r>
        <w:rPr>
          <w:rFonts w:hint="eastAsia"/>
        </w:rPr>
        <w:t>改正　　昭和</w:t>
      </w:r>
      <w:r>
        <w:rPr>
          <w:rFonts w:eastAsia="ＭＳ 明朝" w:hint="eastAsia"/>
        </w:rPr>
        <w:t>62</w:t>
      </w:r>
      <w:r>
        <w:rPr>
          <w:rFonts w:hint="eastAsia"/>
        </w:rPr>
        <w:t>年</w:t>
      </w:r>
      <w:r>
        <w:rPr>
          <w:rFonts w:eastAsia="ＭＳ 明朝" w:hint="eastAsia"/>
        </w:rPr>
        <w:t>10</w:t>
      </w:r>
      <w:r>
        <w:rPr>
          <w:rFonts w:hint="eastAsia"/>
        </w:rPr>
        <w:t>月</w:t>
      </w:r>
      <w:r>
        <w:rPr>
          <w:rFonts w:eastAsia="ＭＳ 明朝" w:hint="eastAsia"/>
        </w:rPr>
        <w:t>23</w:t>
      </w:r>
      <w:r>
        <w:rPr>
          <w:rFonts w:hint="eastAsia"/>
        </w:rPr>
        <w:t>日蔵関第</w:t>
      </w:r>
      <w:r>
        <w:rPr>
          <w:rFonts w:eastAsia="ＭＳ 明朝" w:hint="eastAsia"/>
        </w:rPr>
        <w:t>1085</w:t>
      </w:r>
      <w:r>
        <w:rPr>
          <w:rFonts w:hint="eastAsia"/>
        </w:rPr>
        <w:t xml:space="preserve"> </w:t>
      </w:r>
      <w:r>
        <w:rPr>
          <w:rFonts w:hint="eastAsia"/>
        </w:rPr>
        <w:t>号</w:t>
      </w:r>
    </w:p>
    <w:p w:rsidR="00A20D7A" w:rsidRDefault="007137E4">
      <w:pPr>
        <w:tabs>
          <w:tab w:val="center" w:pos="4252"/>
        </w:tabs>
      </w:pPr>
      <w:r>
        <w:rPr>
          <w:rFonts w:hint="eastAsia"/>
        </w:rPr>
        <w:t>改正　　昭和</w:t>
      </w:r>
      <w:r>
        <w:rPr>
          <w:rFonts w:eastAsia="ＭＳ 明朝" w:hint="eastAsia"/>
        </w:rPr>
        <w:t>62</w:t>
      </w:r>
      <w:r>
        <w:rPr>
          <w:rFonts w:hint="eastAsia"/>
        </w:rPr>
        <w:t>年</w:t>
      </w:r>
      <w:r>
        <w:rPr>
          <w:rFonts w:eastAsia="ＭＳ 明朝" w:hint="eastAsia"/>
        </w:rPr>
        <w:t>11</w:t>
      </w:r>
      <w:r>
        <w:rPr>
          <w:rFonts w:hint="eastAsia"/>
        </w:rPr>
        <w:t>月</w:t>
      </w:r>
      <w:r>
        <w:rPr>
          <w:rFonts w:eastAsia="ＭＳ 明朝" w:hint="eastAsia"/>
        </w:rPr>
        <w:t>14</w:t>
      </w:r>
      <w:r>
        <w:rPr>
          <w:rFonts w:hint="eastAsia"/>
        </w:rPr>
        <w:t>日蔵関第</w:t>
      </w:r>
      <w:r>
        <w:rPr>
          <w:rFonts w:eastAsia="ＭＳ 明朝" w:hint="eastAsia"/>
        </w:rPr>
        <w:t>1073</w:t>
      </w:r>
      <w:r>
        <w:rPr>
          <w:rFonts w:hint="eastAsia"/>
        </w:rPr>
        <w:t xml:space="preserve"> </w:t>
      </w:r>
      <w:r>
        <w:rPr>
          <w:rFonts w:hint="eastAsia"/>
        </w:rPr>
        <w:t>号</w:t>
      </w:r>
    </w:p>
    <w:p w:rsidR="00A20D7A" w:rsidRDefault="007137E4">
      <w:pPr>
        <w:tabs>
          <w:tab w:val="center" w:pos="4252"/>
        </w:tabs>
      </w:pPr>
      <w:r>
        <w:rPr>
          <w:rFonts w:hint="eastAsia"/>
        </w:rPr>
        <w:t xml:space="preserve">改正　　</w:t>
      </w:r>
      <w:r>
        <w:rPr>
          <w:rFonts w:eastAsia="ＭＳ 明朝" w:hint="eastAsia"/>
        </w:rPr>
        <w:t>平成</w:t>
      </w:r>
      <w:r>
        <w:rPr>
          <w:rFonts w:eastAsia="ＭＳ 明朝" w:hint="eastAsia"/>
        </w:rPr>
        <w:t>19</w:t>
      </w:r>
      <w:r>
        <w:rPr>
          <w:rFonts w:hint="eastAsia"/>
        </w:rPr>
        <w:t>年</w:t>
      </w:r>
      <w:r>
        <w:rPr>
          <w:rFonts w:eastAsia="ＭＳ 明朝" w:hint="eastAsia"/>
        </w:rPr>
        <w:t>3</w:t>
      </w:r>
      <w:r>
        <w:rPr>
          <w:rFonts w:hint="eastAsia"/>
        </w:rPr>
        <w:t>月</w:t>
      </w:r>
      <w:r>
        <w:rPr>
          <w:rFonts w:eastAsia="ＭＳ 明朝" w:hint="eastAsia"/>
        </w:rPr>
        <w:t>31</w:t>
      </w:r>
      <w:r>
        <w:rPr>
          <w:rFonts w:hint="eastAsia"/>
        </w:rPr>
        <w:t>日蔵関第</w:t>
      </w:r>
      <w:r>
        <w:rPr>
          <w:rFonts w:eastAsia="ＭＳ 明朝" w:hint="eastAsia"/>
        </w:rPr>
        <w:t>420</w:t>
      </w:r>
      <w:r>
        <w:rPr>
          <w:rFonts w:hint="eastAsia"/>
        </w:rPr>
        <w:t xml:space="preserve"> </w:t>
      </w:r>
      <w:r>
        <w:rPr>
          <w:rFonts w:hint="eastAsia"/>
        </w:rPr>
        <w:t>号</w:t>
      </w:r>
    </w:p>
    <w:p w:rsidR="00A20D7A" w:rsidRDefault="007137E4">
      <w:pPr>
        <w:tabs>
          <w:tab w:val="center" w:pos="4252"/>
        </w:tabs>
      </w:pPr>
      <w:r>
        <w:rPr>
          <w:rFonts w:hint="eastAsia"/>
        </w:rPr>
        <w:t xml:space="preserve">改正　　</w:t>
      </w:r>
      <w:r>
        <w:rPr>
          <w:rFonts w:eastAsia="ＭＳ 明朝" w:hint="eastAsia"/>
        </w:rPr>
        <w:t>令和</w:t>
      </w:r>
      <w:r>
        <w:rPr>
          <w:rFonts w:eastAsia="ＭＳ 明朝" w:hint="eastAsia"/>
        </w:rPr>
        <w:t>2</w:t>
      </w:r>
      <w:r>
        <w:rPr>
          <w:rFonts w:eastAsia="ＭＳ 明朝" w:hint="eastAsia"/>
        </w:rPr>
        <w:t>年</w:t>
      </w:r>
      <w:r>
        <w:rPr>
          <w:rFonts w:eastAsia="ＭＳ 明朝" w:hint="eastAsia"/>
        </w:rPr>
        <w:t>12</w:t>
      </w:r>
      <w:r>
        <w:rPr>
          <w:rFonts w:hint="eastAsia"/>
        </w:rPr>
        <w:t>月</w:t>
      </w:r>
      <w:r>
        <w:rPr>
          <w:rFonts w:eastAsia="ＭＳ 明朝" w:hint="eastAsia"/>
        </w:rPr>
        <w:t>28</w:t>
      </w:r>
      <w:r>
        <w:rPr>
          <w:rFonts w:hint="eastAsia"/>
        </w:rPr>
        <w:t>日蔵関第</w:t>
      </w:r>
      <w:r>
        <w:rPr>
          <w:rFonts w:eastAsia="ＭＳ 明朝" w:hint="eastAsia"/>
        </w:rPr>
        <w:t>1120</w:t>
      </w:r>
      <w:r>
        <w:rPr>
          <w:rFonts w:hint="eastAsia"/>
        </w:rPr>
        <w:t xml:space="preserve"> </w:t>
      </w:r>
      <w:r>
        <w:rPr>
          <w:rFonts w:hint="eastAsia"/>
        </w:rPr>
        <w:t>号</w:t>
      </w:r>
    </w:p>
    <w:p w:rsidR="00A20D7A" w:rsidRDefault="00A20D7A">
      <w:pPr>
        <w:tabs>
          <w:tab w:val="center" w:pos="4252"/>
        </w:tabs>
      </w:pPr>
    </w:p>
    <w:p w:rsidR="00A20D7A" w:rsidRDefault="007137E4">
      <w:pPr>
        <w:ind w:firstLineChars="100" w:firstLine="210"/>
      </w:pPr>
      <w:r>
        <w:rPr>
          <w:rFonts w:hint="eastAsia"/>
        </w:rPr>
        <w:t>標記のことについては、別紙「輸入植物検査関係手続等に関する協力依頼について」（昭和</w:t>
      </w:r>
      <w:r>
        <w:rPr>
          <w:rFonts w:hint="eastAsia"/>
        </w:rPr>
        <w:t>57</w:t>
      </w:r>
      <w:r>
        <w:rPr>
          <w:rFonts w:hint="eastAsia"/>
        </w:rPr>
        <w:t>年</w:t>
      </w:r>
      <w:r>
        <w:rPr>
          <w:rFonts w:hint="eastAsia"/>
        </w:rPr>
        <w:t>5</w:t>
      </w:r>
      <w:r>
        <w:rPr>
          <w:rFonts w:hint="eastAsia"/>
        </w:rPr>
        <w:t>月</w:t>
      </w:r>
      <w:r>
        <w:rPr>
          <w:rFonts w:hint="eastAsia"/>
        </w:rPr>
        <w:t>29</w:t>
      </w:r>
      <w:r>
        <w:rPr>
          <w:rFonts w:hint="eastAsia"/>
        </w:rPr>
        <w:t>日</w:t>
      </w:r>
      <w:r>
        <w:rPr>
          <w:rFonts w:hint="eastAsia"/>
        </w:rPr>
        <w:t>57</w:t>
      </w:r>
      <w:r>
        <w:rPr>
          <w:rFonts w:hint="eastAsia"/>
        </w:rPr>
        <w:t>農蚕第</w:t>
      </w:r>
      <w:r>
        <w:rPr>
          <w:rFonts w:hint="eastAsia"/>
        </w:rPr>
        <w:t>2904</w:t>
      </w:r>
      <w:r>
        <w:rPr>
          <w:rFonts w:hint="eastAsia"/>
        </w:rPr>
        <w:t>号）に従つて処理することとし、昭和</w:t>
      </w:r>
      <w:r>
        <w:rPr>
          <w:rFonts w:hint="eastAsia"/>
        </w:rPr>
        <w:t>57</w:t>
      </w:r>
      <w:r>
        <w:rPr>
          <w:rFonts w:hint="eastAsia"/>
        </w:rPr>
        <w:t>年</w:t>
      </w:r>
      <w:r>
        <w:rPr>
          <w:rFonts w:hint="eastAsia"/>
        </w:rPr>
        <w:t>6</w:t>
      </w:r>
      <w:r>
        <w:rPr>
          <w:rFonts w:hint="eastAsia"/>
        </w:rPr>
        <w:t>月</w:t>
      </w:r>
      <w:r>
        <w:rPr>
          <w:rFonts w:hint="eastAsia"/>
        </w:rPr>
        <w:t>1</w:t>
      </w:r>
      <w:r>
        <w:rPr>
          <w:rFonts w:hint="eastAsia"/>
        </w:rPr>
        <w:t>日から実施されたい。</w:t>
      </w:r>
    </w:p>
    <w:p w:rsidR="00A20D7A" w:rsidRDefault="007137E4">
      <w:pPr>
        <w:ind w:firstLineChars="100" w:firstLine="210"/>
      </w:pPr>
      <w:r>
        <w:rPr>
          <w:rFonts w:hint="eastAsia"/>
        </w:rPr>
        <w:t>なお、この通達の取扱いについては、植物防疫所と緊密な連携のもとに実施するものとする。</w:t>
      </w:r>
    </w:p>
    <w:p w:rsidR="00A20D7A" w:rsidRDefault="00A20D7A">
      <w:pPr>
        <w:tabs>
          <w:tab w:val="center" w:pos="4252"/>
        </w:tabs>
      </w:pPr>
    </w:p>
    <w:tbl>
      <w:tblPr>
        <w:tblStyle w:val="a3"/>
        <w:tblW w:w="1008" w:type="dxa"/>
        <w:tblLayout w:type="fixed"/>
        <w:tblLook w:val="04A0" w:firstRow="1" w:lastRow="0" w:firstColumn="1" w:lastColumn="0" w:noHBand="0" w:noVBand="1"/>
      </w:tblPr>
      <w:tblGrid>
        <w:gridCol w:w="1008"/>
      </w:tblGrid>
      <w:tr w:rsidR="00A20D7A">
        <w:tc>
          <w:tcPr>
            <w:tcW w:w="1008" w:type="dxa"/>
            <w:tcBorders>
              <w:top w:val="dotted" w:sz="4" w:space="0" w:color="auto"/>
              <w:left w:val="dotted" w:sz="4" w:space="0" w:color="auto"/>
              <w:bottom w:val="dotted" w:sz="4" w:space="0" w:color="auto"/>
              <w:right w:val="dotted" w:sz="4" w:space="0" w:color="auto"/>
            </w:tcBorders>
          </w:tcPr>
          <w:p w:rsidR="00A20D7A" w:rsidRDefault="007137E4">
            <w:pPr>
              <w:jc w:val="center"/>
            </w:pPr>
            <w:r>
              <w:rPr>
                <w:rFonts w:hint="eastAsia"/>
              </w:rPr>
              <w:t>別　紙</w:t>
            </w:r>
          </w:p>
        </w:tc>
      </w:tr>
    </w:tbl>
    <w:p w:rsidR="00A20D7A" w:rsidRDefault="00A20D7A">
      <w:pPr>
        <w:ind w:firstLineChars="100" w:firstLine="210"/>
      </w:pPr>
    </w:p>
    <w:p w:rsidR="00A20D7A" w:rsidRDefault="00A20D7A"/>
    <w:p w:rsidR="00A20D7A" w:rsidRDefault="007137E4">
      <w:pPr>
        <w:tabs>
          <w:tab w:val="center" w:pos="4252"/>
        </w:tabs>
        <w:ind w:leftChars="300" w:left="630" w:firstLineChars="100" w:firstLine="210"/>
      </w:pPr>
      <w:r>
        <w:rPr>
          <w:rFonts w:hint="eastAsia"/>
        </w:rPr>
        <w:t>昭和</w:t>
      </w:r>
      <w:r>
        <w:rPr>
          <w:rFonts w:hint="eastAsia"/>
        </w:rPr>
        <w:t>57</w:t>
      </w:r>
      <w:r>
        <w:rPr>
          <w:rFonts w:hint="eastAsia"/>
        </w:rPr>
        <w:t>年</w:t>
      </w:r>
      <w:r>
        <w:rPr>
          <w:rFonts w:hint="eastAsia"/>
        </w:rPr>
        <w:t>5</w:t>
      </w:r>
      <w:r>
        <w:rPr>
          <w:rFonts w:hint="eastAsia"/>
        </w:rPr>
        <w:t>月</w:t>
      </w:r>
      <w:r>
        <w:rPr>
          <w:rFonts w:hint="eastAsia"/>
        </w:rPr>
        <w:t>29</w:t>
      </w:r>
      <w:r>
        <w:rPr>
          <w:rFonts w:hint="eastAsia"/>
        </w:rPr>
        <w:t>日</w:t>
      </w:r>
      <w:r>
        <w:rPr>
          <w:rFonts w:hint="eastAsia"/>
        </w:rPr>
        <w:t>57</w:t>
      </w:r>
      <w:r>
        <w:rPr>
          <w:rFonts w:hint="eastAsia"/>
        </w:rPr>
        <w:t>農蚕第</w:t>
      </w:r>
      <w:r>
        <w:rPr>
          <w:rFonts w:hint="eastAsia"/>
        </w:rPr>
        <w:t>2904</w:t>
      </w:r>
      <w:r>
        <w:rPr>
          <w:rFonts w:hint="eastAsia"/>
        </w:rPr>
        <w:t>号</w:t>
      </w:r>
    </w:p>
    <w:p w:rsidR="00A20D7A" w:rsidRDefault="007137E4">
      <w:r>
        <w:rPr>
          <w:rFonts w:hint="eastAsia"/>
        </w:rPr>
        <w:t>改正　　昭和</w:t>
      </w:r>
      <w:r>
        <w:rPr>
          <w:rFonts w:hint="eastAsia"/>
        </w:rPr>
        <w:t>59</w:t>
      </w:r>
      <w:r>
        <w:rPr>
          <w:rFonts w:hint="eastAsia"/>
        </w:rPr>
        <w:t>年</w:t>
      </w:r>
      <w:r>
        <w:rPr>
          <w:rFonts w:hint="eastAsia"/>
        </w:rPr>
        <w:t>11</w:t>
      </w:r>
      <w:r>
        <w:rPr>
          <w:rFonts w:hint="eastAsia"/>
        </w:rPr>
        <w:t>月</w:t>
      </w:r>
      <w:r>
        <w:rPr>
          <w:rFonts w:hint="eastAsia"/>
        </w:rPr>
        <w:t>6</w:t>
      </w:r>
      <w:r>
        <w:rPr>
          <w:rFonts w:hint="eastAsia"/>
        </w:rPr>
        <w:t>日</w:t>
      </w:r>
      <w:r>
        <w:rPr>
          <w:rFonts w:hint="eastAsia"/>
        </w:rPr>
        <w:t>59</w:t>
      </w:r>
      <w:r>
        <w:rPr>
          <w:rFonts w:hint="eastAsia"/>
        </w:rPr>
        <w:t>農蚕第</w:t>
      </w:r>
      <w:r>
        <w:rPr>
          <w:rFonts w:hint="eastAsia"/>
        </w:rPr>
        <w:t>6243</w:t>
      </w:r>
      <w:r>
        <w:rPr>
          <w:rFonts w:hint="eastAsia"/>
        </w:rPr>
        <w:t>号</w:t>
      </w:r>
    </w:p>
    <w:p w:rsidR="00A20D7A" w:rsidRDefault="007137E4">
      <w:r>
        <w:rPr>
          <w:rFonts w:hint="eastAsia"/>
        </w:rPr>
        <w:t>改正　　昭和</w:t>
      </w:r>
      <w:r>
        <w:rPr>
          <w:rFonts w:hint="eastAsia"/>
        </w:rPr>
        <w:t>62</w:t>
      </w:r>
      <w:r>
        <w:rPr>
          <w:rFonts w:hint="eastAsia"/>
        </w:rPr>
        <w:t>年</w:t>
      </w:r>
      <w:r>
        <w:rPr>
          <w:rFonts w:hint="eastAsia"/>
        </w:rPr>
        <w:t>4</w:t>
      </w:r>
      <w:r>
        <w:rPr>
          <w:rFonts w:hint="eastAsia"/>
        </w:rPr>
        <w:t>月</w:t>
      </w:r>
      <w:r>
        <w:rPr>
          <w:rFonts w:hint="eastAsia"/>
        </w:rPr>
        <w:t>16</w:t>
      </w:r>
      <w:r>
        <w:rPr>
          <w:rFonts w:hint="eastAsia"/>
        </w:rPr>
        <w:t>日</w:t>
      </w:r>
      <w:r>
        <w:rPr>
          <w:rFonts w:hint="eastAsia"/>
        </w:rPr>
        <w:t>62</w:t>
      </w:r>
      <w:r>
        <w:rPr>
          <w:rFonts w:hint="eastAsia"/>
        </w:rPr>
        <w:t>農蚕第</w:t>
      </w:r>
      <w:r>
        <w:rPr>
          <w:rFonts w:hint="eastAsia"/>
        </w:rPr>
        <w:t>2195</w:t>
      </w:r>
      <w:r>
        <w:rPr>
          <w:rFonts w:hint="eastAsia"/>
        </w:rPr>
        <w:t>号</w:t>
      </w:r>
    </w:p>
    <w:p w:rsidR="00A20D7A" w:rsidRDefault="007137E4">
      <w:r>
        <w:rPr>
          <w:rFonts w:hint="eastAsia"/>
        </w:rPr>
        <w:t>改正　　昭和</w:t>
      </w:r>
      <w:r>
        <w:rPr>
          <w:rFonts w:hint="eastAsia"/>
        </w:rPr>
        <w:t>62</w:t>
      </w:r>
      <w:r>
        <w:rPr>
          <w:rFonts w:hint="eastAsia"/>
        </w:rPr>
        <w:t>年</w:t>
      </w:r>
      <w:r>
        <w:rPr>
          <w:rFonts w:hint="eastAsia"/>
        </w:rPr>
        <w:t>10</w:t>
      </w:r>
      <w:r>
        <w:rPr>
          <w:rFonts w:hint="eastAsia"/>
        </w:rPr>
        <w:t>月</w:t>
      </w:r>
      <w:r>
        <w:rPr>
          <w:rFonts w:hint="eastAsia"/>
        </w:rPr>
        <w:t>6</w:t>
      </w:r>
      <w:r>
        <w:rPr>
          <w:rFonts w:hint="eastAsia"/>
        </w:rPr>
        <w:t>日</w:t>
      </w:r>
      <w:r>
        <w:rPr>
          <w:rFonts w:hint="eastAsia"/>
        </w:rPr>
        <w:t>62</w:t>
      </w:r>
      <w:r>
        <w:rPr>
          <w:rFonts w:hint="eastAsia"/>
        </w:rPr>
        <w:t>農蚕第</w:t>
      </w:r>
      <w:r>
        <w:rPr>
          <w:rFonts w:hint="eastAsia"/>
        </w:rPr>
        <w:t>2307</w:t>
      </w:r>
      <w:r>
        <w:rPr>
          <w:rFonts w:hint="eastAsia"/>
        </w:rPr>
        <w:t>号</w:t>
      </w:r>
    </w:p>
    <w:p w:rsidR="00A20D7A" w:rsidRDefault="007137E4">
      <w:r>
        <w:rPr>
          <w:rFonts w:hint="eastAsia"/>
        </w:rPr>
        <w:t>改正　　昭和</w:t>
      </w:r>
      <w:r>
        <w:rPr>
          <w:rFonts w:hint="eastAsia"/>
        </w:rPr>
        <w:t>63</w:t>
      </w:r>
      <w:r>
        <w:rPr>
          <w:rFonts w:hint="eastAsia"/>
        </w:rPr>
        <w:t>年</w:t>
      </w:r>
      <w:r>
        <w:rPr>
          <w:rFonts w:hint="eastAsia"/>
        </w:rPr>
        <w:t>9</w:t>
      </w:r>
      <w:r>
        <w:rPr>
          <w:rFonts w:hint="eastAsia"/>
        </w:rPr>
        <w:t>月</w:t>
      </w:r>
      <w:r>
        <w:rPr>
          <w:rFonts w:hint="eastAsia"/>
        </w:rPr>
        <w:t>28</w:t>
      </w:r>
      <w:r>
        <w:rPr>
          <w:rFonts w:hint="eastAsia"/>
        </w:rPr>
        <w:t>日</w:t>
      </w:r>
      <w:r>
        <w:rPr>
          <w:rFonts w:hint="eastAsia"/>
        </w:rPr>
        <w:t>63</w:t>
      </w:r>
      <w:r>
        <w:rPr>
          <w:rFonts w:hint="eastAsia"/>
        </w:rPr>
        <w:t>農蚕第</w:t>
      </w:r>
      <w:r>
        <w:rPr>
          <w:rFonts w:hint="eastAsia"/>
        </w:rPr>
        <w:t>5599</w:t>
      </w:r>
      <w:r>
        <w:rPr>
          <w:rFonts w:hint="eastAsia"/>
        </w:rPr>
        <w:t>号</w:t>
      </w:r>
    </w:p>
    <w:p w:rsidR="00A20D7A" w:rsidRDefault="00A20D7A"/>
    <w:p w:rsidR="00A20D7A" w:rsidRDefault="00A20D7A"/>
    <w:p w:rsidR="00A20D7A" w:rsidRDefault="007137E4">
      <w:pPr>
        <w:ind w:leftChars="100" w:left="210"/>
      </w:pPr>
      <w:r>
        <w:rPr>
          <w:rFonts w:hint="eastAsia"/>
        </w:rPr>
        <w:t>大蔵省関税局長　殿</w:t>
      </w:r>
    </w:p>
    <w:p w:rsidR="00A20D7A" w:rsidRDefault="00A20D7A">
      <w:pPr>
        <w:tabs>
          <w:tab w:val="center" w:pos="4252"/>
        </w:tabs>
        <w:ind w:firstLineChars="100" w:firstLine="210"/>
      </w:pPr>
    </w:p>
    <w:p w:rsidR="00A20D7A" w:rsidRDefault="007137E4">
      <w:pPr>
        <w:tabs>
          <w:tab w:val="center" w:pos="4252"/>
        </w:tabs>
        <w:ind w:firstLineChars="100" w:firstLine="210"/>
        <w:jc w:val="right"/>
      </w:pPr>
      <w:r>
        <w:rPr>
          <w:rFonts w:hint="eastAsia"/>
        </w:rPr>
        <w:t>農林水産省農蚕園芸局長</w:t>
      </w:r>
    </w:p>
    <w:p w:rsidR="00A20D7A" w:rsidRDefault="00A20D7A">
      <w:pPr>
        <w:tabs>
          <w:tab w:val="center" w:pos="4252"/>
        </w:tabs>
        <w:ind w:firstLineChars="100" w:firstLine="210"/>
      </w:pPr>
    </w:p>
    <w:p w:rsidR="00A20D7A" w:rsidRDefault="007137E4">
      <w:pPr>
        <w:jc w:val="center"/>
      </w:pPr>
      <w:r>
        <w:rPr>
          <w:rFonts w:hint="eastAsia"/>
        </w:rPr>
        <w:t>輸入植物検査関係手続等に関する協力依頼について</w:t>
      </w:r>
    </w:p>
    <w:p w:rsidR="00A20D7A" w:rsidRDefault="00A20D7A"/>
    <w:p w:rsidR="00A20D7A" w:rsidRDefault="007137E4">
      <w:pPr>
        <w:ind w:firstLineChars="100" w:firstLine="210"/>
      </w:pPr>
      <w:r>
        <w:rPr>
          <w:rFonts w:hint="eastAsia"/>
        </w:rPr>
        <w:t>輸入植物検査関連手続の円滑化に資するため今般、別添のとおり植物防疫法に関して輸入通関に当たり確認を要する事項をとりまとめたので、これに御留意の上御協力をお願いします。</w:t>
      </w:r>
      <w:r>
        <w:tab/>
      </w:r>
    </w:p>
    <w:p w:rsidR="00A20D7A" w:rsidRDefault="007137E4">
      <w:pPr>
        <w:tabs>
          <w:tab w:val="left" w:pos="1845"/>
        </w:tabs>
      </w:pPr>
      <w:r>
        <w:rPr>
          <w:rFonts w:hint="eastAsia"/>
        </w:rPr>
        <w:t>（別添）</w:t>
      </w:r>
    </w:p>
    <w:p w:rsidR="00A20D7A" w:rsidRDefault="007137E4">
      <w:pPr>
        <w:tabs>
          <w:tab w:val="left" w:pos="1845"/>
        </w:tabs>
      </w:pPr>
      <w:r>
        <w:rPr>
          <w:rFonts w:hint="eastAsia"/>
        </w:rPr>
        <w:lastRenderedPageBreak/>
        <w:t>１　検査対象植物の範囲</w:t>
      </w:r>
    </w:p>
    <w:p w:rsidR="00A20D7A" w:rsidRDefault="007137E4">
      <w:pPr>
        <w:ind w:leftChars="100" w:left="210" w:firstLineChars="100" w:firstLine="210"/>
      </w:pPr>
      <w:r>
        <w:rPr>
          <w:rFonts w:hint="eastAsia"/>
        </w:rPr>
        <w:t>植物防疫法（昭和</w:t>
      </w:r>
      <w:r>
        <w:rPr>
          <w:rFonts w:hint="eastAsia"/>
        </w:rPr>
        <w:t>25</w:t>
      </w:r>
      <w:r>
        <w:rPr>
          <w:rFonts w:hint="eastAsia"/>
        </w:rPr>
        <w:t>年法律第</w:t>
      </w:r>
      <w:r>
        <w:rPr>
          <w:rFonts w:hint="eastAsia"/>
        </w:rPr>
        <w:t>151</w:t>
      </w:r>
      <w:r>
        <w:rPr>
          <w:rFonts w:hint="eastAsia"/>
        </w:rPr>
        <w:t>号）第</w:t>
      </w:r>
      <w:r>
        <w:rPr>
          <w:rFonts w:hint="eastAsia"/>
        </w:rPr>
        <w:t>8</w:t>
      </w:r>
      <w:r>
        <w:rPr>
          <w:rFonts w:hint="eastAsia"/>
        </w:rPr>
        <w:t>条の検査（以下「検査」という。）の対象となる植物の範囲は、次に示すとおりである。</w:t>
      </w:r>
    </w:p>
    <w:p w:rsidR="00A20D7A" w:rsidRDefault="007137E4">
      <w:pPr>
        <w:tabs>
          <w:tab w:val="left" w:pos="1845"/>
        </w:tabs>
        <w:ind w:leftChars="100" w:left="420" w:hangingChars="100" w:hanging="210"/>
      </w:pPr>
      <w:r>
        <w:rPr>
          <w:rFonts w:hint="eastAsia"/>
        </w:rPr>
        <w:t>⑴　検査の対象となる植物</w:t>
      </w:r>
    </w:p>
    <w:p w:rsidR="00A20D7A" w:rsidRDefault="007137E4">
      <w:pPr>
        <w:ind w:leftChars="200" w:left="420" w:firstLineChars="100" w:firstLine="210"/>
      </w:pPr>
      <w:r>
        <w:rPr>
          <w:rFonts w:hint="eastAsia"/>
        </w:rPr>
        <w:t>検査の対象となる植物は、振花植物、しだ類又はせんたい類に属する植物（その部分、種子、果実及びむしろ、こもその他これに準ずる加工品を含む。）であつて、⑵に掲げるものを除くものである。</w:t>
      </w:r>
    </w:p>
    <w:p w:rsidR="00A20D7A" w:rsidRDefault="007137E4">
      <w:pPr>
        <w:tabs>
          <w:tab w:val="left" w:pos="1845"/>
        </w:tabs>
        <w:ind w:leftChars="100" w:left="420" w:hangingChars="100" w:hanging="210"/>
      </w:pPr>
      <w:r>
        <w:rPr>
          <w:rFonts w:hint="eastAsia"/>
        </w:rPr>
        <w:t>⑵　検査の対象とならない植物</w:t>
      </w:r>
    </w:p>
    <w:p w:rsidR="00A20D7A" w:rsidRDefault="007137E4">
      <w:pPr>
        <w:ind w:leftChars="200" w:left="420" w:firstLineChars="100" w:firstLine="210"/>
      </w:pPr>
      <w:r>
        <w:rPr>
          <w:rFonts w:hint="eastAsia"/>
        </w:rPr>
        <w:t>検査の対象とならない植物は、別表</w:t>
      </w:r>
      <w:r>
        <w:rPr>
          <w:rFonts w:hint="eastAsia"/>
        </w:rPr>
        <w:t>1</w:t>
      </w:r>
      <w:r>
        <w:rPr>
          <w:rFonts w:hint="eastAsia"/>
        </w:rPr>
        <w:t>の左欄に掲げるものでその解釈は、それぞれ相当右欄に掲げるとおりである。</w:t>
      </w:r>
    </w:p>
    <w:p w:rsidR="00A20D7A" w:rsidRDefault="007137E4">
      <w:pPr>
        <w:tabs>
          <w:tab w:val="left" w:pos="1845"/>
        </w:tabs>
      </w:pPr>
      <w:r>
        <w:rPr>
          <w:rFonts w:hint="eastAsia"/>
        </w:rPr>
        <w:t>２　農林水産省植物防疫所が発給する証明書等</w:t>
      </w:r>
    </w:p>
    <w:p w:rsidR="00A20D7A" w:rsidRDefault="007137E4">
      <w:pPr>
        <w:ind w:leftChars="100" w:left="210" w:firstLineChars="100" w:firstLine="210"/>
      </w:pPr>
      <w:r>
        <w:rPr>
          <w:rFonts w:hint="eastAsia"/>
        </w:rPr>
        <w:t>検査の対象となる植物については、植物防疫官の指定する場所においては、すべて検査を行い、その結果、合格したときその他植物防疫法上輸入を認めることが適切であると判断されるときは、農林水産省植物防疫所において次の⑴又は⑵によりその旨を証明し、当該証明をもつて関税法（昭和</w:t>
      </w:r>
      <w:r>
        <w:rPr>
          <w:rFonts w:hint="eastAsia"/>
        </w:rPr>
        <w:t>29</w:t>
      </w:r>
      <w:r>
        <w:rPr>
          <w:rFonts w:hint="eastAsia"/>
        </w:rPr>
        <w:t>年法律第</w:t>
      </w:r>
      <w:r>
        <w:rPr>
          <w:rFonts w:hint="eastAsia"/>
        </w:rPr>
        <w:t>61</w:t>
      </w:r>
      <w:r>
        <w:rPr>
          <w:rFonts w:hint="eastAsia"/>
        </w:rPr>
        <w:t>号）第</w:t>
      </w:r>
      <w:r>
        <w:rPr>
          <w:rFonts w:hint="eastAsia"/>
        </w:rPr>
        <w:t>70</w:t>
      </w:r>
      <w:r>
        <w:rPr>
          <w:rFonts w:hint="eastAsia"/>
        </w:rPr>
        <w:t>条に規定された他法令の証明とする。</w:t>
      </w:r>
    </w:p>
    <w:p w:rsidR="00A20D7A" w:rsidRDefault="007137E4">
      <w:pPr>
        <w:tabs>
          <w:tab w:val="left" w:pos="1845"/>
        </w:tabs>
        <w:ind w:leftChars="100" w:left="420" w:hangingChars="100" w:hanging="210"/>
      </w:pPr>
      <w:r>
        <w:rPr>
          <w:rFonts w:hint="eastAsia"/>
        </w:rPr>
        <w:t>⑴　検査合格証明</w:t>
      </w:r>
    </w:p>
    <w:p w:rsidR="00A20D7A" w:rsidRDefault="007137E4">
      <w:pPr>
        <w:ind w:leftChars="200" w:left="420" w:firstLineChars="100" w:firstLine="210"/>
      </w:pPr>
      <w:r>
        <w:rPr>
          <w:rFonts w:hint="eastAsia"/>
        </w:rPr>
        <w:t>検査に合格した植物については、次のいずれかの方法により証明する。</w:t>
      </w:r>
    </w:p>
    <w:p w:rsidR="00A20D7A" w:rsidRDefault="007137E4">
      <w:pPr>
        <w:tabs>
          <w:tab w:val="left" w:pos="1845"/>
        </w:tabs>
        <w:ind w:leftChars="200" w:left="630" w:hangingChars="100" w:hanging="210"/>
      </w:pPr>
      <w:r>
        <w:rPr>
          <w:rFonts w:hint="eastAsia"/>
        </w:rPr>
        <w:t>①　当該植物又は容器包装に「植物検査合格証印」（楢物防疫法施行規則（昭和</w:t>
      </w:r>
      <w:r>
        <w:rPr>
          <w:rFonts w:hint="eastAsia"/>
        </w:rPr>
        <w:t>25</w:t>
      </w:r>
      <w:r>
        <w:rPr>
          <w:rFonts w:hint="eastAsia"/>
        </w:rPr>
        <w:t>年農林省令第</w:t>
      </w:r>
      <w:r>
        <w:rPr>
          <w:rFonts w:hint="eastAsia"/>
        </w:rPr>
        <w:t>73</w:t>
      </w:r>
      <w:r>
        <w:rPr>
          <w:rFonts w:hint="eastAsia"/>
        </w:rPr>
        <w:t>号。以下「</w:t>
      </w:r>
      <w:r>
        <w:rPr>
          <w:rFonts w:hint="eastAsia"/>
        </w:rPr>
        <w:t>規則」という。）第</w:t>
      </w:r>
      <w:r>
        <w:rPr>
          <w:rFonts w:hint="eastAsia"/>
        </w:rPr>
        <w:t>7</w:t>
      </w:r>
      <w:r>
        <w:rPr>
          <w:rFonts w:hint="eastAsia"/>
        </w:rPr>
        <w:t>号様式ロ）を押印する。</w:t>
      </w:r>
    </w:p>
    <w:p w:rsidR="00A20D7A" w:rsidRDefault="007137E4">
      <w:pPr>
        <w:tabs>
          <w:tab w:val="left" w:pos="1845"/>
        </w:tabs>
        <w:ind w:leftChars="200" w:left="630" w:hangingChars="100" w:hanging="210"/>
      </w:pPr>
      <w:r>
        <w:rPr>
          <w:rFonts w:hint="eastAsia"/>
        </w:rPr>
        <w:t>②　「植物、輸入禁止品等輸入検査申請書」（規則第</w:t>
      </w:r>
      <w:r>
        <w:rPr>
          <w:rFonts w:hint="eastAsia"/>
        </w:rPr>
        <w:t>4</w:t>
      </w:r>
      <w:r>
        <w:rPr>
          <w:rFonts w:hint="eastAsia"/>
        </w:rPr>
        <w:t>号様式）に上記①の証印を押印の上、輸入者又は管理者に交付する。</w:t>
      </w:r>
    </w:p>
    <w:p w:rsidR="00A20D7A" w:rsidRDefault="007137E4">
      <w:pPr>
        <w:tabs>
          <w:tab w:val="left" w:pos="1845"/>
        </w:tabs>
        <w:ind w:leftChars="200" w:left="630" w:hangingChars="100" w:hanging="210"/>
      </w:pPr>
      <w:r>
        <w:rPr>
          <w:rFonts w:hint="eastAsia"/>
        </w:rPr>
        <w:t>③　当該植物又は容器包装に「植物検査合格証票」（規則第</w:t>
      </w:r>
      <w:r>
        <w:rPr>
          <w:rFonts w:hint="eastAsia"/>
        </w:rPr>
        <w:t>7</w:t>
      </w:r>
      <w:r>
        <w:rPr>
          <w:rFonts w:hint="eastAsia"/>
        </w:rPr>
        <w:t>号様式）を添付する。</w:t>
      </w:r>
    </w:p>
    <w:p w:rsidR="00A20D7A" w:rsidRDefault="007137E4">
      <w:pPr>
        <w:tabs>
          <w:tab w:val="left" w:pos="1845"/>
        </w:tabs>
        <w:ind w:leftChars="200" w:left="630" w:hangingChars="100" w:hanging="210"/>
      </w:pPr>
      <w:r>
        <w:rPr>
          <w:rFonts w:hint="eastAsia"/>
        </w:rPr>
        <w:t>④　「植物検査合格証明書」（規則第</w:t>
      </w:r>
      <w:r>
        <w:rPr>
          <w:rFonts w:hint="eastAsia"/>
        </w:rPr>
        <w:t>7</w:t>
      </w:r>
      <w:r>
        <w:rPr>
          <w:rFonts w:hint="eastAsia"/>
        </w:rPr>
        <w:t>号様式ロ）を輸入者又は管理者に交付する。</w:t>
      </w:r>
    </w:p>
    <w:p w:rsidR="00A20D7A" w:rsidRDefault="007137E4">
      <w:pPr>
        <w:tabs>
          <w:tab w:val="left" w:pos="1845"/>
        </w:tabs>
        <w:ind w:leftChars="100" w:left="420" w:hangingChars="100" w:hanging="210"/>
      </w:pPr>
      <w:r>
        <w:rPr>
          <w:rFonts w:hint="eastAsia"/>
        </w:rPr>
        <w:t>⑵　輸入認可証明</w:t>
      </w:r>
    </w:p>
    <w:p w:rsidR="00A20D7A" w:rsidRDefault="007137E4">
      <w:pPr>
        <w:ind w:leftChars="200" w:left="420" w:firstLineChars="100" w:firstLine="210"/>
      </w:pPr>
      <w:r>
        <w:rPr>
          <w:rFonts w:hint="eastAsia"/>
        </w:rPr>
        <w:t>必ずしも検査を完了してないが、隔離栽培を行う場合、通関後消毒を実施する場合等であつて植物防疫法上輸入を認めることが適切と判断されるときは、次表の左欄に掲げる区分に応じ、それぞ</w:t>
      </w:r>
      <w:r>
        <w:rPr>
          <w:rFonts w:hint="eastAsia"/>
        </w:rPr>
        <w:t>れ同表の相当右欄に掲げる方法により証明する。</w:t>
      </w:r>
    </w:p>
    <w:p w:rsidR="00A20D7A" w:rsidRDefault="00A20D7A">
      <w:pPr>
        <w:tabs>
          <w:tab w:val="left" w:pos="1845"/>
        </w:tabs>
      </w:pPr>
    </w:p>
    <w:p w:rsidR="00A20D7A" w:rsidRDefault="00A20D7A">
      <w:pPr>
        <w:tabs>
          <w:tab w:val="left" w:pos="1845"/>
        </w:tabs>
      </w:pPr>
    </w:p>
    <w:p w:rsidR="00A20D7A" w:rsidRDefault="007137E4">
      <w:pPr>
        <w:tabs>
          <w:tab w:val="left" w:pos="1845"/>
        </w:tabs>
        <w:jc w:val="center"/>
      </w:pPr>
      <w:r>
        <w:br w:type="page"/>
      </w:r>
      <w:r>
        <w:rPr>
          <w:rFonts w:hint="eastAsia"/>
        </w:rPr>
        <w:lastRenderedPageBreak/>
        <w:t>表</w:t>
      </w:r>
    </w:p>
    <w:tbl>
      <w:tblPr>
        <w:tblStyle w:val="a3"/>
        <w:tblW w:w="8460" w:type="dxa"/>
        <w:tblInd w:w="108" w:type="dxa"/>
        <w:tblLayout w:type="fixed"/>
        <w:tblLook w:val="04A0" w:firstRow="1" w:lastRow="0" w:firstColumn="1" w:lastColumn="0" w:noHBand="0" w:noVBand="1"/>
      </w:tblPr>
      <w:tblGrid>
        <w:gridCol w:w="4230"/>
        <w:gridCol w:w="13"/>
        <w:gridCol w:w="4217"/>
      </w:tblGrid>
      <w:tr w:rsidR="00A20D7A">
        <w:tc>
          <w:tcPr>
            <w:tcW w:w="4243" w:type="dxa"/>
            <w:gridSpan w:val="2"/>
            <w:tcBorders>
              <w:bottom w:val="single" w:sz="4" w:space="0" w:color="auto"/>
            </w:tcBorders>
          </w:tcPr>
          <w:p w:rsidR="00A20D7A" w:rsidRDefault="007137E4">
            <w:pPr>
              <w:tabs>
                <w:tab w:val="left" w:pos="1845"/>
              </w:tabs>
              <w:jc w:val="center"/>
            </w:pPr>
            <w:r>
              <w:rPr>
                <w:rFonts w:hint="eastAsia"/>
                <w:spacing w:val="840"/>
                <w:kern w:val="0"/>
                <w:fitText w:val="2100"/>
              </w:rPr>
              <w:t>区</w:t>
            </w:r>
            <w:r>
              <w:rPr>
                <w:rFonts w:hint="eastAsia"/>
                <w:kern w:val="0"/>
                <w:fitText w:val="2100"/>
              </w:rPr>
              <w:t>分</w:t>
            </w:r>
          </w:p>
        </w:tc>
        <w:tc>
          <w:tcPr>
            <w:tcW w:w="4217" w:type="dxa"/>
            <w:tcBorders>
              <w:bottom w:val="single" w:sz="4" w:space="0" w:color="auto"/>
            </w:tcBorders>
          </w:tcPr>
          <w:p w:rsidR="00A20D7A" w:rsidRDefault="007137E4">
            <w:pPr>
              <w:tabs>
                <w:tab w:val="left" w:pos="1845"/>
              </w:tabs>
              <w:jc w:val="center"/>
            </w:pPr>
            <w:r>
              <w:rPr>
                <w:rFonts w:hint="eastAsia"/>
                <w:spacing w:val="840"/>
                <w:kern w:val="0"/>
                <w:fitText w:val="2100" w:id="1"/>
              </w:rPr>
              <w:t>方</w:t>
            </w:r>
            <w:r>
              <w:rPr>
                <w:rFonts w:hint="eastAsia"/>
                <w:kern w:val="0"/>
                <w:fitText w:val="2100" w:id="1"/>
              </w:rPr>
              <w:t>法</w:t>
            </w:r>
          </w:p>
        </w:tc>
      </w:tr>
      <w:tr w:rsidR="00A20D7A">
        <w:trPr>
          <w:trHeight w:val="343"/>
        </w:trPr>
        <w:tc>
          <w:tcPr>
            <w:tcW w:w="4230" w:type="dxa"/>
            <w:tcBorders>
              <w:bottom w:val="nil"/>
            </w:tcBorders>
          </w:tcPr>
          <w:p w:rsidR="00A20D7A" w:rsidRDefault="007137E4">
            <w:pPr>
              <w:tabs>
                <w:tab w:val="left" w:pos="1845"/>
              </w:tabs>
              <w:spacing w:line="300" w:lineRule="exact"/>
              <w:ind w:left="210" w:hangingChars="100" w:hanging="210"/>
            </w:pPr>
            <w:r>
              <w:rPr>
                <w:rFonts w:hint="eastAsia"/>
              </w:rPr>
              <w:t>1</w:t>
            </w:r>
            <w:r>
              <w:rPr>
                <w:rFonts w:hint="eastAsia"/>
              </w:rPr>
              <w:t xml:space="preserve">　次のいずれかに該当する植物等</w:t>
            </w:r>
          </w:p>
        </w:tc>
        <w:tc>
          <w:tcPr>
            <w:tcW w:w="4230" w:type="dxa"/>
            <w:gridSpan w:val="2"/>
            <w:tcBorders>
              <w:bottom w:val="nil"/>
            </w:tcBorders>
          </w:tcPr>
          <w:p w:rsidR="00A20D7A" w:rsidRDefault="007137E4">
            <w:pPr>
              <w:tabs>
                <w:tab w:val="left" w:pos="1845"/>
              </w:tabs>
              <w:spacing w:line="300" w:lineRule="exact"/>
              <w:ind w:leftChars="100" w:left="210" w:firstLineChars="100" w:firstLine="210"/>
            </w:pPr>
            <w:r>
              <w:rPr>
                <w:rFonts w:hint="eastAsia"/>
              </w:rPr>
              <w:t>次のいずれかの方法</w:t>
            </w:r>
          </w:p>
        </w:tc>
      </w:tr>
      <w:tr w:rsidR="00A20D7A">
        <w:trPr>
          <w:trHeight w:val="990"/>
        </w:trPr>
        <w:tc>
          <w:tcPr>
            <w:tcW w:w="4230" w:type="dxa"/>
            <w:tcBorders>
              <w:top w:val="nil"/>
              <w:bottom w:val="nil"/>
            </w:tcBorders>
          </w:tcPr>
          <w:p w:rsidR="00A20D7A" w:rsidRDefault="007137E4">
            <w:pPr>
              <w:tabs>
                <w:tab w:val="left" w:pos="1845"/>
              </w:tabs>
              <w:spacing w:line="300" w:lineRule="exact"/>
              <w:ind w:leftChars="100" w:left="420" w:hangingChars="100" w:hanging="210"/>
            </w:pPr>
            <w:r>
              <w:rPr>
                <w:rFonts w:hint="eastAsia"/>
              </w:rPr>
              <w:t>ア　植物防疫法第</w:t>
            </w:r>
            <w:r>
              <w:rPr>
                <w:rFonts w:hint="eastAsia"/>
              </w:rPr>
              <w:t>8</w:t>
            </w:r>
            <w:r>
              <w:rPr>
                <w:rFonts w:hint="eastAsia"/>
              </w:rPr>
              <w:t>条第</w:t>
            </w:r>
            <w:r>
              <w:rPr>
                <w:rFonts w:hint="eastAsia"/>
              </w:rPr>
              <w:t>1</w:t>
            </w:r>
            <w:r>
              <w:rPr>
                <w:rFonts w:hint="eastAsia"/>
              </w:rPr>
              <w:t>項の規定により農林水産大臣が指定した有害動物又は有害植物のみがいる植物及びその容器包装</w:t>
            </w:r>
          </w:p>
        </w:tc>
        <w:tc>
          <w:tcPr>
            <w:tcW w:w="4230" w:type="dxa"/>
            <w:gridSpan w:val="2"/>
            <w:tcBorders>
              <w:top w:val="nil"/>
              <w:bottom w:val="nil"/>
            </w:tcBorders>
          </w:tcPr>
          <w:p w:rsidR="00A20D7A" w:rsidRDefault="007137E4">
            <w:pPr>
              <w:tabs>
                <w:tab w:val="left" w:pos="1845"/>
              </w:tabs>
              <w:spacing w:line="300" w:lineRule="exact"/>
              <w:ind w:left="210" w:hangingChars="100" w:hanging="210"/>
            </w:pPr>
            <w:r>
              <w:rPr>
                <w:rFonts w:hint="eastAsia"/>
              </w:rPr>
              <w:t>ア　当該植物又は容器包装に「植物輸入認可証印」（規則第</w:t>
            </w:r>
            <w:r>
              <w:rPr>
                <w:rFonts w:hint="eastAsia"/>
              </w:rPr>
              <w:t>8</w:t>
            </w:r>
            <w:r>
              <w:rPr>
                <w:rFonts w:hint="eastAsia"/>
              </w:rPr>
              <w:t>号様式）を押印する。</w:t>
            </w:r>
          </w:p>
          <w:p w:rsidR="00A20D7A" w:rsidRDefault="00A20D7A">
            <w:pPr>
              <w:tabs>
                <w:tab w:val="left" w:pos="1845"/>
              </w:tabs>
              <w:spacing w:line="300" w:lineRule="exact"/>
            </w:pPr>
          </w:p>
        </w:tc>
      </w:tr>
      <w:tr w:rsidR="00A20D7A">
        <w:trPr>
          <w:trHeight w:val="699"/>
        </w:trPr>
        <w:tc>
          <w:tcPr>
            <w:tcW w:w="4230" w:type="dxa"/>
            <w:tcBorders>
              <w:top w:val="nil"/>
              <w:bottom w:val="nil"/>
            </w:tcBorders>
          </w:tcPr>
          <w:p w:rsidR="00A20D7A" w:rsidRDefault="007137E4">
            <w:pPr>
              <w:tabs>
                <w:tab w:val="left" w:pos="1845"/>
              </w:tabs>
              <w:spacing w:line="300" w:lineRule="exact"/>
              <w:ind w:leftChars="100" w:left="420" w:hangingChars="100" w:hanging="210"/>
            </w:pPr>
            <w:r>
              <w:rPr>
                <w:rFonts w:hint="eastAsia"/>
              </w:rPr>
              <w:t>イ　植物防疫法第</w:t>
            </w:r>
            <w:r>
              <w:rPr>
                <w:rFonts w:hint="eastAsia"/>
              </w:rPr>
              <w:t>7</w:t>
            </w:r>
            <w:r>
              <w:rPr>
                <w:rFonts w:hint="eastAsia"/>
              </w:rPr>
              <w:t>条第</w:t>
            </w:r>
            <w:r>
              <w:rPr>
                <w:rFonts w:hint="eastAsia"/>
              </w:rPr>
              <w:t>1</w:t>
            </w:r>
            <w:r>
              <w:rPr>
                <w:rFonts w:hint="eastAsia"/>
              </w:rPr>
              <w:t>項ただし書の許可を受けた輸入禁止品</w:t>
            </w:r>
          </w:p>
        </w:tc>
        <w:tc>
          <w:tcPr>
            <w:tcW w:w="4230" w:type="dxa"/>
            <w:gridSpan w:val="2"/>
            <w:tcBorders>
              <w:top w:val="nil"/>
              <w:bottom w:val="nil"/>
            </w:tcBorders>
          </w:tcPr>
          <w:p w:rsidR="00A20D7A" w:rsidRDefault="007137E4">
            <w:pPr>
              <w:tabs>
                <w:tab w:val="left" w:pos="1845"/>
              </w:tabs>
              <w:spacing w:line="300" w:lineRule="exact"/>
              <w:ind w:left="210" w:hangingChars="100" w:hanging="210"/>
            </w:pPr>
            <w:r>
              <w:rPr>
                <w:rFonts w:hint="eastAsia"/>
              </w:rPr>
              <w:t>イ　当該植物又は容器包装に「植物輸入許可証票」（規則第</w:t>
            </w:r>
            <w:r>
              <w:rPr>
                <w:rFonts w:hint="eastAsia"/>
              </w:rPr>
              <w:t>8</w:t>
            </w:r>
            <w:r>
              <w:rPr>
                <w:rFonts w:hint="eastAsia"/>
              </w:rPr>
              <w:t>号様式）を添付する。</w:t>
            </w:r>
          </w:p>
        </w:tc>
      </w:tr>
      <w:tr w:rsidR="00A20D7A">
        <w:trPr>
          <w:trHeight w:val="990"/>
        </w:trPr>
        <w:tc>
          <w:tcPr>
            <w:tcW w:w="4230" w:type="dxa"/>
            <w:tcBorders>
              <w:top w:val="nil"/>
            </w:tcBorders>
          </w:tcPr>
          <w:p w:rsidR="00A20D7A" w:rsidRDefault="007137E4">
            <w:pPr>
              <w:tabs>
                <w:tab w:val="left" w:pos="1845"/>
              </w:tabs>
              <w:spacing w:line="300" w:lineRule="exact"/>
              <w:ind w:leftChars="100" w:left="420" w:hangingChars="100" w:hanging="210"/>
            </w:pPr>
            <w:r>
              <w:rPr>
                <w:rFonts w:hint="eastAsia"/>
              </w:rPr>
              <w:t>ウ　規則第</w:t>
            </w:r>
            <w:r>
              <w:rPr>
                <w:rFonts w:hint="eastAsia"/>
              </w:rPr>
              <w:t>14</w:t>
            </w:r>
            <w:r>
              <w:rPr>
                <w:rFonts w:hint="eastAsia"/>
              </w:rPr>
              <w:t>条に規定する種苗で規則第</w:t>
            </w:r>
            <w:r>
              <w:rPr>
                <w:rFonts w:hint="eastAsia"/>
              </w:rPr>
              <w:t>16</w:t>
            </w:r>
            <w:r>
              <w:rPr>
                <w:rFonts w:hint="eastAsia"/>
              </w:rPr>
              <w:t>条の規定により隔離栽培のために送付されるもの</w:t>
            </w:r>
          </w:p>
        </w:tc>
        <w:tc>
          <w:tcPr>
            <w:tcW w:w="4230" w:type="dxa"/>
            <w:gridSpan w:val="2"/>
            <w:tcBorders>
              <w:top w:val="nil"/>
              <w:bottom w:val="single" w:sz="4" w:space="0" w:color="auto"/>
            </w:tcBorders>
          </w:tcPr>
          <w:p w:rsidR="00A20D7A" w:rsidRDefault="007137E4">
            <w:pPr>
              <w:tabs>
                <w:tab w:val="left" w:pos="1845"/>
              </w:tabs>
              <w:spacing w:line="300" w:lineRule="exact"/>
              <w:ind w:left="210" w:hangingChars="100" w:hanging="210"/>
            </w:pPr>
            <w:r>
              <w:rPr>
                <w:rFonts w:hint="eastAsia"/>
              </w:rPr>
              <w:t>ウ　「植物輸入認可証明書」（規則第</w:t>
            </w:r>
            <w:r>
              <w:rPr>
                <w:rFonts w:hint="eastAsia"/>
              </w:rPr>
              <w:t>8</w:t>
            </w:r>
            <w:r>
              <w:rPr>
                <w:rFonts w:hint="eastAsia"/>
              </w:rPr>
              <w:t>号様式）を輸入者又は管理者に交付する。</w:t>
            </w:r>
          </w:p>
        </w:tc>
      </w:tr>
      <w:tr w:rsidR="00A20D7A">
        <w:trPr>
          <w:trHeight w:val="128"/>
        </w:trPr>
        <w:tc>
          <w:tcPr>
            <w:tcW w:w="4230" w:type="dxa"/>
            <w:vMerge w:val="restart"/>
          </w:tcPr>
          <w:p w:rsidR="00A20D7A" w:rsidRDefault="007137E4">
            <w:pPr>
              <w:tabs>
                <w:tab w:val="left" w:pos="1845"/>
              </w:tabs>
              <w:spacing w:line="300" w:lineRule="exact"/>
            </w:pPr>
            <w:r>
              <w:rPr>
                <w:rFonts w:hint="eastAsia"/>
              </w:rPr>
              <w:t>2</w:t>
            </w:r>
            <w:r>
              <w:rPr>
                <w:rFonts w:hint="eastAsia"/>
              </w:rPr>
              <w:t xml:space="preserve">　木材</w:t>
            </w:r>
          </w:p>
        </w:tc>
        <w:tc>
          <w:tcPr>
            <w:tcW w:w="4230" w:type="dxa"/>
            <w:gridSpan w:val="2"/>
            <w:tcBorders>
              <w:bottom w:val="nil"/>
            </w:tcBorders>
          </w:tcPr>
          <w:p w:rsidR="00A20D7A" w:rsidRDefault="007137E4">
            <w:pPr>
              <w:tabs>
                <w:tab w:val="left" w:pos="1845"/>
              </w:tabs>
              <w:spacing w:line="300" w:lineRule="exact"/>
              <w:ind w:leftChars="100" w:left="210" w:firstLineChars="100" w:firstLine="210"/>
            </w:pPr>
            <w:r>
              <w:rPr>
                <w:rFonts w:hint="eastAsia"/>
              </w:rPr>
              <w:t>次のいずれかの方法</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nil"/>
            </w:tcBorders>
          </w:tcPr>
          <w:p w:rsidR="00A20D7A" w:rsidRDefault="007137E4">
            <w:pPr>
              <w:tabs>
                <w:tab w:val="left" w:pos="1845"/>
              </w:tabs>
              <w:spacing w:line="300" w:lineRule="exact"/>
              <w:ind w:left="210" w:hangingChars="100" w:hanging="210"/>
            </w:pPr>
            <w:r>
              <w:rPr>
                <w:rFonts w:hint="eastAsia"/>
              </w:rPr>
              <w:t>ア　「木材輸入認可証明書」（別紙様式</w:t>
            </w:r>
            <w:r>
              <w:rPr>
                <w:rFonts w:hint="eastAsia"/>
              </w:rPr>
              <w:t>1</w:t>
            </w:r>
            <w:r>
              <w:rPr>
                <w:rFonts w:hint="eastAsia"/>
              </w:rPr>
              <w:t>又は</w:t>
            </w:r>
            <w:r>
              <w:rPr>
                <w:rFonts w:hint="eastAsia"/>
              </w:rPr>
              <w:t>2</w:t>
            </w:r>
            <w:r>
              <w:rPr>
                <w:rFonts w:hint="eastAsia"/>
              </w:rPr>
              <w:t>）を輸入者又は管理者に交付する。</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single" w:sz="4" w:space="0" w:color="auto"/>
            </w:tcBorders>
          </w:tcPr>
          <w:p w:rsidR="00A20D7A" w:rsidRDefault="007137E4">
            <w:pPr>
              <w:tabs>
                <w:tab w:val="left" w:pos="1845"/>
              </w:tabs>
              <w:spacing w:line="300" w:lineRule="exact"/>
              <w:ind w:left="210" w:hangingChars="100" w:hanging="210"/>
            </w:pPr>
            <w:r>
              <w:rPr>
                <w:rFonts w:hint="eastAsia"/>
              </w:rPr>
              <w:t>イ　「植物輸入認可証印」（別紙様式</w:t>
            </w:r>
            <w:r>
              <w:rPr>
                <w:rFonts w:hint="eastAsia"/>
              </w:rPr>
              <w:t>6</w:t>
            </w:r>
            <w:r>
              <w:rPr>
                <w:rFonts w:hint="eastAsia"/>
              </w:rPr>
              <w:t>）を押印した「植物、輸入禁止品等検査申請書」（規則第</w:t>
            </w:r>
            <w:r>
              <w:rPr>
                <w:rFonts w:hint="eastAsia"/>
              </w:rPr>
              <w:t>4</w:t>
            </w:r>
            <w:r>
              <w:rPr>
                <w:rFonts w:hint="eastAsia"/>
              </w:rPr>
              <w:t>号様式）の写しを輸入者又は管理者に交付する。</w:t>
            </w:r>
          </w:p>
        </w:tc>
      </w:tr>
      <w:tr w:rsidR="00A20D7A">
        <w:trPr>
          <w:trHeight w:val="122"/>
        </w:trPr>
        <w:tc>
          <w:tcPr>
            <w:tcW w:w="4230" w:type="dxa"/>
            <w:vMerge w:val="restart"/>
          </w:tcPr>
          <w:p w:rsidR="00A20D7A" w:rsidRDefault="007137E4">
            <w:pPr>
              <w:tabs>
                <w:tab w:val="left" w:pos="1845"/>
              </w:tabs>
              <w:spacing w:line="300" w:lineRule="exact"/>
            </w:pPr>
            <w:r>
              <w:rPr>
                <w:rFonts w:hint="eastAsia"/>
              </w:rPr>
              <w:t>3</w:t>
            </w:r>
            <w:r>
              <w:rPr>
                <w:rFonts w:hint="eastAsia"/>
              </w:rPr>
              <w:t xml:space="preserve">　穀類等</w:t>
            </w:r>
          </w:p>
          <w:p w:rsidR="00A20D7A" w:rsidRDefault="00A20D7A">
            <w:pPr>
              <w:tabs>
                <w:tab w:val="left" w:pos="1845"/>
              </w:tabs>
              <w:spacing w:line="300" w:lineRule="exact"/>
            </w:pPr>
          </w:p>
        </w:tc>
        <w:tc>
          <w:tcPr>
            <w:tcW w:w="4230" w:type="dxa"/>
            <w:gridSpan w:val="2"/>
            <w:tcBorders>
              <w:bottom w:val="nil"/>
            </w:tcBorders>
          </w:tcPr>
          <w:p w:rsidR="00A20D7A" w:rsidRDefault="007137E4">
            <w:pPr>
              <w:tabs>
                <w:tab w:val="left" w:pos="1845"/>
              </w:tabs>
              <w:spacing w:line="300" w:lineRule="exact"/>
              <w:ind w:leftChars="100" w:left="210" w:firstLineChars="100" w:firstLine="210"/>
            </w:pPr>
            <w:r>
              <w:rPr>
                <w:rFonts w:hint="eastAsia"/>
              </w:rPr>
              <w:t>次のいずれかの方法</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nil"/>
            </w:tcBorders>
          </w:tcPr>
          <w:p w:rsidR="00A20D7A" w:rsidRDefault="007137E4">
            <w:pPr>
              <w:tabs>
                <w:tab w:val="left" w:pos="1845"/>
              </w:tabs>
              <w:spacing w:line="300" w:lineRule="exact"/>
              <w:ind w:left="210" w:hangingChars="100" w:hanging="210"/>
            </w:pPr>
            <w:r>
              <w:rPr>
                <w:rFonts w:hint="eastAsia"/>
              </w:rPr>
              <w:t>ア　「穀類等輸入認可証明書」（別紙様式</w:t>
            </w:r>
            <w:r>
              <w:rPr>
                <w:rFonts w:hint="eastAsia"/>
              </w:rPr>
              <w:t>3</w:t>
            </w:r>
            <w:r>
              <w:rPr>
                <w:rFonts w:hint="eastAsia"/>
              </w:rPr>
              <w:t>）を輸入者又は管理者に交付する。</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single" w:sz="4" w:space="0" w:color="auto"/>
            </w:tcBorders>
          </w:tcPr>
          <w:p w:rsidR="00A20D7A" w:rsidRDefault="007137E4">
            <w:pPr>
              <w:tabs>
                <w:tab w:val="left" w:pos="1845"/>
              </w:tabs>
              <w:spacing w:line="300" w:lineRule="exact"/>
              <w:ind w:left="210" w:hangingChars="100" w:hanging="210"/>
            </w:pPr>
            <w:r>
              <w:rPr>
                <w:rFonts w:hint="eastAsia"/>
              </w:rPr>
              <w:t>イ　「植物輸入認可証印」（別紙様式</w:t>
            </w:r>
            <w:r>
              <w:rPr>
                <w:rFonts w:hint="eastAsia"/>
              </w:rPr>
              <w:t>6</w:t>
            </w:r>
            <w:r>
              <w:rPr>
                <w:rFonts w:hint="eastAsia"/>
              </w:rPr>
              <w:t>）を押印した「植物、輸入禁止品等検査申請書」（規則第</w:t>
            </w:r>
            <w:r>
              <w:rPr>
                <w:rFonts w:hint="eastAsia"/>
              </w:rPr>
              <w:t>4</w:t>
            </w:r>
            <w:r>
              <w:rPr>
                <w:rFonts w:hint="eastAsia"/>
              </w:rPr>
              <w:t>号様式）の写しを輸入者又は管理者に交付する。</w:t>
            </w:r>
          </w:p>
        </w:tc>
      </w:tr>
      <w:tr w:rsidR="00A20D7A">
        <w:trPr>
          <w:trHeight w:val="122"/>
        </w:trPr>
        <w:tc>
          <w:tcPr>
            <w:tcW w:w="4230" w:type="dxa"/>
            <w:vMerge w:val="restart"/>
          </w:tcPr>
          <w:p w:rsidR="00A20D7A" w:rsidRDefault="007137E4">
            <w:pPr>
              <w:tabs>
                <w:tab w:val="left" w:pos="1845"/>
              </w:tabs>
              <w:spacing w:line="300" w:lineRule="exact"/>
            </w:pPr>
            <w:r>
              <w:rPr>
                <w:rFonts w:hint="eastAsia"/>
              </w:rPr>
              <w:t>4</w:t>
            </w:r>
            <w:r>
              <w:rPr>
                <w:rFonts w:hint="eastAsia"/>
              </w:rPr>
              <w:t xml:space="preserve">　種苗</w:t>
            </w:r>
          </w:p>
        </w:tc>
        <w:tc>
          <w:tcPr>
            <w:tcW w:w="4230" w:type="dxa"/>
            <w:gridSpan w:val="2"/>
            <w:tcBorders>
              <w:bottom w:val="nil"/>
            </w:tcBorders>
          </w:tcPr>
          <w:p w:rsidR="00A20D7A" w:rsidRDefault="007137E4">
            <w:pPr>
              <w:tabs>
                <w:tab w:val="left" w:pos="1845"/>
              </w:tabs>
              <w:spacing w:line="300" w:lineRule="exact"/>
              <w:ind w:leftChars="100" w:left="210" w:firstLineChars="100" w:firstLine="210"/>
            </w:pPr>
            <w:r>
              <w:rPr>
                <w:rFonts w:hint="eastAsia"/>
              </w:rPr>
              <w:t>次のいずれかの方法</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nil"/>
            </w:tcBorders>
          </w:tcPr>
          <w:p w:rsidR="00A20D7A" w:rsidRDefault="007137E4">
            <w:pPr>
              <w:tabs>
                <w:tab w:val="left" w:pos="1845"/>
              </w:tabs>
              <w:spacing w:line="300" w:lineRule="exact"/>
              <w:ind w:left="210" w:hangingChars="100" w:hanging="210"/>
            </w:pPr>
            <w:r>
              <w:rPr>
                <w:rFonts w:hint="eastAsia"/>
              </w:rPr>
              <w:t>ア　「種苗輸入認可証明書」（別紙様式</w:t>
            </w:r>
            <w:r>
              <w:rPr>
                <w:rFonts w:hint="eastAsia"/>
              </w:rPr>
              <w:t>4</w:t>
            </w:r>
            <w:r>
              <w:rPr>
                <w:rFonts w:hint="eastAsia"/>
              </w:rPr>
              <w:t>）を輸入者又は管理者に交付する。</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single" w:sz="4" w:space="0" w:color="auto"/>
            </w:tcBorders>
          </w:tcPr>
          <w:p w:rsidR="00A20D7A" w:rsidRDefault="007137E4">
            <w:pPr>
              <w:tabs>
                <w:tab w:val="left" w:pos="1845"/>
              </w:tabs>
              <w:spacing w:line="300" w:lineRule="exact"/>
              <w:ind w:left="210" w:hangingChars="100" w:hanging="210"/>
            </w:pPr>
            <w:r>
              <w:rPr>
                <w:rFonts w:hint="eastAsia"/>
              </w:rPr>
              <w:t>イ　「植物輸入認可証印」（別紙様式</w:t>
            </w:r>
            <w:r>
              <w:rPr>
                <w:rFonts w:hint="eastAsia"/>
              </w:rPr>
              <w:t>6</w:t>
            </w:r>
            <w:r>
              <w:rPr>
                <w:rFonts w:hint="eastAsia"/>
              </w:rPr>
              <w:t>）を押印した「植物、輸入禁止品等検査申請書」（規則第</w:t>
            </w:r>
            <w:r>
              <w:rPr>
                <w:rFonts w:hint="eastAsia"/>
              </w:rPr>
              <w:t>4</w:t>
            </w:r>
            <w:r>
              <w:rPr>
                <w:rFonts w:hint="eastAsia"/>
              </w:rPr>
              <w:t>号様式）の写しを輸入者又は管理者に交付する。</w:t>
            </w:r>
          </w:p>
        </w:tc>
      </w:tr>
      <w:tr w:rsidR="00A20D7A">
        <w:trPr>
          <w:trHeight w:val="122"/>
        </w:trPr>
        <w:tc>
          <w:tcPr>
            <w:tcW w:w="4230" w:type="dxa"/>
            <w:vMerge w:val="restart"/>
          </w:tcPr>
          <w:p w:rsidR="00A20D7A" w:rsidRDefault="007137E4">
            <w:pPr>
              <w:tabs>
                <w:tab w:val="left" w:pos="1845"/>
              </w:tabs>
              <w:spacing w:line="300" w:lineRule="exact"/>
            </w:pPr>
            <w:r>
              <w:rPr>
                <w:rFonts w:hint="eastAsia"/>
              </w:rPr>
              <w:t>5</w:t>
            </w:r>
            <w:r>
              <w:rPr>
                <w:rFonts w:hint="eastAsia"/>
              </w:rPr>
              <w:t xml:space="preserve">　青果物</w:t>
            </w:r>
          </w:p>
        </w:tc>
        <w:tc>
          <w:tcPr>
            <w:tcW w:w="4230" w:type="dxa"/>
            <w:gridSpan w:val="2"/>
            <w:tcBorders>
              <w:bottom w:val="nil"/>
            </w:tcBorders>
          </w:tcPr>
          <w:p w:rsidR="00A20D7A" w:rsidRDefault="007137E4">
            <w:pPr>
              <w:tabs>
                <w:tab w:val="left" w:pos="1845"/>
              </w:tabs>
              <w:spacing w:line="300" w:lineRule="exact"/>
              <w:ind w:leftChars="100" w:left="210" w:firstLineChars="100" w:firstLine="210"/>
            </w:pPr>
            <w:r>
              <w:rPr>
                <w:rFonts w:hint="eastAsia"/>
              </w:rPr>
              <w:t>次のいずれかの方法</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bottom w:val="nil"/>
            </w:tcBorders>
          </w:tcPr>
          <w:p w:rsidR="00A20D7A" w:rsidRDefault="007137E4">
            <w:pPr>
              <w:tabs>
                <w:tab w:val="left" w:pos="1845"/>
              </w:tabs>
              <w:spacing w:line="300" w:lineRule="exact"/>
              <w:ind w:left="210" w:hangingChars="100" w:hanging="210"/>
            </w:pPr>
            <w:r>
              <w:rPr>
                <w:rFonts w:hint="eastAsia"/>
              </w:rPr>
              <w:t>ア　「青果物輸入認可証明書」（別紙様式</w:t>
            </w:r>
            <w:r>
              <w:rPr>
                <w:rFonts w:hint="eastAsia"/>
              </w:rPr>
              <w:t>5</w:t>
            </w:r>
            <w:r>
              <w:rPr>
                <w:rFonts w:hint="eastAsia"/>
              </w:rPr>
              <w:t>）を輸入者又は管理者に交付する。</w:t>
            </w:r>
          </w:p>
        </w:tc>
      </w:tr>
      <w:tr w:rsidR="00A20D7A">
        <w:trPr>
          <w:trHeight w:val="122"/>
        </w:trPr>
        <w:tc>
          <w:tcPr>
            <w:tcW w:w="4230" w:type="dxa"/>
            <w:vMerge/>
          </w:tcPr>
          <w:p w:rsidR="00A20D7A" w:rsidRDefault="00A20D7A">
            <w:pPr>
              <w:tabs>
                <w:tab w:val="left" w:pos="1845"/>
              </w:tabs>
              <w:spacing w:line="300" w:lineRule="exact"/>
            </w:pPr>
          </w:p>
        </w:tc>
        <w:tc>
          <w:tcPr>
            <w:tcW w:w="4230" w:type="dxa"/>
            <w:gridSpan w:val="2"/>
            <w:tcBorders>
              <w:top w:val="nil"/>
            </w:tcBorders>
          </w:tcPr>
          <w:p w:rsidR="00A20D7A" w:rsidRDefault="007137E4">
            <w:pPr>
              <w:tabs>
                <w:tab w:val="left" w:pos="1845"/>
              </w:tabs>
              <w:spacing w:line="300" w:lineRule="exact"/>
              <w:ind w:left="210" w:hangingChars="100" w:hanging="210"/>
            </w:pPr>
            <w:r>
              <w:rPr>
                <w:rFonts w:hint="eastAsia"/>
              </w:rPr>
              <w:t>イ　「植物輸入認可証</w:t>
            </w:r>
            <w:r>
              <w:rPr>
                <w:rFonts w:hint="eastAsia"/>
              </w:rPr>
              <w:t>?</w:t>
            </w:r>
            <w:r>
              <w:rPr>
                <w:rFonts w:hint="eastAsia"/>
              </w:rPr>
              <w:t>」（別紙様式</w:t>
            </w:r>
            <w:r>
              <w:rPr>
                <w:rFonts w:hint="eastAsia"/>
              </w:rPr>
              <w:t>6</w:t>
            </w:r>
            <w:r>
              <w:rPr>
                <w:rFonts w:hint="eastAsia"/>
              </w:rPr>
              <w:t>）を押印した「植物、輸入禁止品等検査申請書」（規則第</w:t>
            </w:r>
            <w:r>
              <w:rPr>
                <w:rFonts w:hint="eastAsia"/>
              </w:rPr>
              <w:t>4</w:t>
            </w:r>
            <w:r>
              <w:rPr>
                <w:rFonts w:hint="eastAsia"/>
              </w:rPr>
              <w:t>号様式）の写しを輸入者又は管理者に交付する。</w:t>
            </w:r>
          </w:p>
        </w:tc>
      </w:tr>
    </w:tbl>
    <w:p w:rsidR="00A20D7A" w:rsidRDefault="007137E4">
      <w:pPr>
        <w:tabs>
          <w:tab w:val="left" w:pos="1845"/>
        </w:tabs>
      </w:pPr>
      <w:r>
        <w:br w:type="page"/>
      </w:r>
      <w:r>
        <w:rPr>
          <w:rFonts w:hint="eastAsia"/>
        </w:rPr>
        <w:lastRenderedPageBreak/>
        <w:t>３．証明書記載数量と輸入申告数量が異なる場合の取扱い</w:t>
      </w:r>
    </w:p>
    <w:p w:rsidR="00A20D7A" w:rsidRDefault="007137E4">
      <w:pPr>
        <w:ind w:leftChars="100" w:left="210" w:firstLineChars="100" w:firstLine="210"/>
      </w:pPr>
      <w:r>
        <w:rPr>
          <w:rFonts w:hint="eastAsia"/>
        </w:rPr>
        <w:t>2</w:t>
      </w:r>
      <w:r>
        <w:rPr>
          <w:rFonts w:hint="eastAsia"/>
        </w:rPr>
        <w:t>の⑴又は⑵の証明書等に記載されている梱数数量と輸入申告数量が異なる場合の取扱いは次表のとおりとする。</w:t>
      </w:r>
    </w:p>
    <w:p w:rsidR="00A20D7A" w:rsidRDefault="007137E4">
      <w:pPr>
        <w:tabs>
          <w:tab w:val="left" w:pos="1845"/>
        </w:tabs>
        <w:jc w:val="center"/>
      </w:pPr>
      <w:r>
        <w:rPr>
          <w:rFonts w:hint="eastAsia"/>
        </w:rPr>
        <w:t>表</w:t>
      </w:r>
    </w:p>
    <w:tbl>
      <w:tblPr>
        <w:tblStyle w:val="a3"/>
        <w:tblW w:w="8702" w:type="dxa"/>
        <w:tblLayout w:type="fixed"/>
        <w:tblLook w:val="04A0" w:firstRow="1" w:lastRow="0" w:firstColumn="1" w:lastColumn="0" w:noHBand="0" w:noVBand="1"/>
      </w:tblPr>
      <w:tblGrid>
        <w:gridCol w:w="2448"/>
        <w:gridCol w:w="1903"/>
        <w:gridCol w:w="4351"/>
      </w:tblGrid>
      <w:tr w:rsidR="00A20D7A">
        <w:tc>
          <w:tcPr>
            <w:tcW w:w="4351" w:type="dxa"/>
            <w:gridSpan w:val="2"/>
          </w:tcPr>
          <w:p w:rsidR="00A20D7A" w:rsidRDefault="007137E4">
            <w:pPr>
              <w:tabs>
                <w:tab w:val="left" w:pos="1845"/>
              </w:tabs>
              <w:jc w:val="center"/>
            </w:pPr>
            <w:r>
              <w:rPr>
                <w:rFonts w:hint="eastAsia"/>
                <w:spacing w:val="840"/>
                <w:kern w:val="0"/>
                <w:fitText w:val="2100" w:id="2"/>
              </w:rPr>
              <w:t>区</w:t>
            </w:r>
            <w:r>
              <w:rPr>
                <w:rFonts w:hint="eastAsia"/>
                <w:kern w:val="0"/>
                <w:fitText w:val="2100" w:id="2"/>
              </w:rPr>
              <w:t>分</w:t>
            </w:r>
          </w:p>
        </w:tc>
        <w:tc>
          <w:tcPr>
            <w:tcW w:w="4351" w:type="dxa"/>
          </w:tcPr>
          <w:p w:rsidR="00A20D7A" w:rsidRDefault="007137E4">
            <w:pPr>
              <w:tabs>
                <w:tab w:val="left" w:pos="1845"/>
              </w:tabs>
              <w:jc w:val="center"/>
            </w:pPr>
            <w:r w:rsidRPr="007137E4">
              <w:rPr>
                <w:rFonts w:hint="eastAsia"/>
                <w:spacing w:val="360"/>
                <w:kern w:val="0"/>
                <w:fitText w:val="2100" w:id="3"/>
              </w:rPr>
              <w:t>取扱</w:t>
            </w:r>
            <w:r w:rsidRPr="007137E4">
              <w:rPr>
                <w:rFonts w:hint="eastAsia"/>
                <w:spacing w:val="15"/>
                <w:kern w:val="0"/>
                <w:fitText w:val="2100" w:id="3"/>
              </w:rPr>
              <w:t>い</w:t>
            </w:r>
          </w:p>
        </w:tc>
      </w:tr>
      <w:tr w:rsidR="00A20D7A">
        <w:tc>
          <w:tcPr>
            <w:tcW w:w="4351" w:type="dxa"/>
            <w:gridSpan w:val="2"/>
          </w:tcPr>
          <w:p w:rsidR="00A20D7A" w:rsidRDefault="007137E4">
            <w:pPr>
              <w:tabs>
                <w:tab w:val="left" w:pos="1845"/>
              </w:tabs>
            </w:pPr>
            <w:r>
              <w:rPr>
                <w:rFonts w:hint="eastAsia"/>
              </w:rPr>
              <w:t>2</w:t>
            </w:r>
            <w:r>
              <w:rPr>
                <w:rFonts w:hint="eastAsia"/>
              </w:rPr>
              <w:t>の（</w:t>
            </w:r>
            <w:r>
              <w:rPr>
                <w:rFonts w:hint="eastAsia"/>
              </w:rPr>
              <w:t>1</w:t>
            </w:r>
            <w:r>
              <w:rPr>
                <w:rFonts w:hint="eastAsia"/>
              </w:rPr>
              <w:t>）に掲げる証明書等に記載されている梱数・数量より輸入申告数量が少ないとき</w:t>
            </w:r>
          </w:p>
        </w:tc>
        <w:tc>
          <w:tcPr>
            <w:tcW w:w="4351" w:type="dxa"/>
            <w:vMerge w:val="restart"/>
            <w:vAlign w:val="center"/>
          </w:tcPr>
          <w:p w:rsidR="00A20D7A" w:rsidRDefault="007137E4">
            <w:pPr>
              <w:tabs>
                <w:tab w:val="left" w:pos="1845"/>
              </w:tabs>
            </w:pPr>
            <w:r>
              <w:rPr>
                <w:rFonts w:hint="eastAsia"/>
              </w:rPr>
              <w:t>訂正を要しない</w:t>
            </w:r>
          </w:p>
        </w:tc>
      </w:tr>
      <w:tr w:rsidR="00A20D7A">
        <w:tc>
          <w:tcPr>
            <w:tcW w:w="2448" w:type="dxa"/>
            <w:vMerge w:val="restart"/>
          </w:tcPr>
          <w:p w:rsidR="00A20D7A" w:rsidRDefault="007137E4">
            <w:pPr>
              <w:tabs>
                <w:tab w:val="left" w:pos="1845"/>
              </w:tabs>
            </w:pPr>
            <w:r>
              <w:rPr>
                <w:rFonts w:hint="eastAsia"/>
              </w:rPr>
              <w:t>2</w:t>
            </w:r>
            <w:r>
              <w:rPr>
                <w:rFonts w:hint="eastAsia"/>
              </w:rPr>
              <w:t>の（</w:t>
            </w:r>
            <w:r>
              <w:rPr>
                <w:rFonts w:hint="eastAsia"/>
              </w:rPr>
              <w:t>2</w:t>
            </w:r>
            <w:r>
              <w:rPr>
                <w:rFonts w:hint="eastAsia"/>
              </w:rPr>
              <w:t>）に掲げる認可証明書等に記載されている梱数・数量より輸入申告数量が少ないとき</w:t>
            </w:r>
          </w:p>
        </w:tc>
        <w:tc>
          <w:tcPr>
            <w:tcW w:w="1903" w:type="dxa"/>
          </w:tcPr>
          <w:p w:rsidR="00A20D7A" w:rsidRDefault="007137E4">
            <w:pPr>
              <w:tabs>
                <w:tab w:val="left" w:pos="1845"/>
              </w:tabs>
            </w:pPr>
            <w:r>
              <w:rPr>
                <w:rFonts w:hint="eastAsia"/>
              </w:rPr>
              <w:t>通常の誤差と認められる程度の差である場合</w:t>
            </w:r>
          </w:p>
        </w:tc>
        <w:tc>
          <w:tcPr>
            <w:tcW w:w="4351" w:type="dxa"/>
            <w:vMerge/>
          </w:tcPr>
          <w:p w:rsidR="00A20D7A" w:rsidRDefault="00A20D7A">
            <w:pPr>
              <w:tabs>
                <w:tab w:val="left" w:pos="1845"/>
              </w:tabs>
            </w:pPr>
          </w:p>
        </w:tc>
      </w:tr>
      <w:tr w:rsidR="00A20D7A">
        <w:tc>
          <w:tcPr>
            <w:tcW w:w="2448" w:type="dxa"/>
            <w:vMerge/>
          </w:tcPr>
          <w:p w:rsidR="00A20D7A" w:rsidRDefault="00A20D7A">
            <w:pPr>
              <w:tabs>
                <w:tab w:val="left" w:pos="1845"/>
              </w:tabs>
            </w:pPr>
          </w:p>
        </w:tc>
        <w:tc>
          <w:tcPr>
            <w:tcW w:w="1903" w:type="dxa"/>
          </w:tcPr>
          <w:p w:rsidR="00A20D7A" w:rsidRDefault="007137E4">
            <w:pPr>
              <w:tabs>
                <w:tab w:val="left" w:pos="1845"/>
              </w:tabs>
            </w:pPr>
            <w:r>
              <w:rPr>
                <w:rFonts w:hint="eastAsia"/>
              </w:rPr>
              <w:t>通常の誤差と認められない差である場合</w:t>
            </w:r>
          </w:p>
        </w:tc>
        <w:tc>
          <w:tcPr>
            <w:tcW w:w="4351" w:type="dxa"/>
          </w:tcPr>
          <w:p w:rsidR="00A20D7A" w:rsidRDefault="007137E4">
            <w:pPr>
              <w:tabs>
                <w:tab w:val="left" w:pos="1845"/>
              </w:tabs>
            </w:pPr>
            <w:r>
              <w:rPr>
                <w:rFonts w:hint="eastAsia"/>
              </w:rPr>
              <w:t>再証明を要する</w:t>
            </w:r>
          </w:p>
        </w:tc>
      </w:tr>
      <w:tr w:rsidR="00A20D7A">
        <w:tc>
          <w:tcPr>
            <w:tcW w:w="2448" w:type="dxa"/>
            <w:vMerge w:val="restart"/>
          </w:tcPr>
          <w:p w:rsidR="00A20D7A" w:rsidRDefault="007137E4">
            <w:pPr>
              <w:tabs>
                <w:tab w:val="left" w:pos="1845"/>
              </w:tabs>
            </w:pPr>
            <w:r>
              <w:rPr>
                <w:rFonts w:hint="eastAsia"/>
              </w:rPr>
              <w:t>2</w:t>
            </w:r>
            <w:r>
              <w:rPr>
                <w:rFonts w:hint="eastAsia"/>
              </w:rPr>
              <w:t>の（</w:t>
            </w:r>
            <w:r>
              <w:rPr>
                <w:rFonts w:hint="eastAsia"/>
              </w:rPr>
              <w:t>2</w:t>
            </w:r>
            <w:r>
              <w:rPr>
                <w:rFonts w:hint="eastAsia"/>
              </w:rPr>
              <w:t>）に掲げる認可証明書等に記載されている梱数・数量より輸入申告数量が多いとき</w:t>
            </w:r>
          </w:p>
        </w:tc>
        <w:tc>
          <w:tcPr>
            <w:tcW w:w="1903" w:type="dxa"/>
          </w:tcPr>
          <w:p w:rsidR="00A20D7A" w:rsidRDefault="007137E4">
            <w:pPr>
              <w:tabs>
                <w:tab w:val="left" w:pos="1845"/>
              </w:tabs>
            </w:pPr>
            <w:r>
              <w:rPr>
                <w:rFonts w:hint="eastAsia"/>
              </w:rPr>
              <w:t>通常の誤差と認められる程度の差である場合</w:t>
            </w:r>
          </w:p>
        </w:tc>
        <w:tc>
          <w:tcPr>
            <w:tcW w:w="4351" w:type="dxa"/>
          </w:tcPr>
          <w:p w:rsidR="00A20D7A" w:rsidRDefault="007137E4">
            <w:pPr>
              <w:tabs>
                <w:tab w:val="left" w:pos="1845"/>
              </w:tabs>
            </w:pPr>
            <w:r>
              <w:rPr>
                <w:rFonts w:hint="eastAsia"/>
              </w:rPr>
              <w:t>訂正を要しない</w:t>
            </w:r>
          </w:p>
        </w:tc>
      </w:tr>
      <w:tr w:rsidR="00A20D7A">
        <w:tc>
          <w:tcPr>
            <w:tcW w:w="2448" w:type="dxa"/>
            <w:vMerge/>
          </w:tcPr>
          <w:p w:rsidR="00A20D7A" w:rsidRDefault="00A20D7A">
            <w:pPr>
              <w:tabs>
                <w:tab w:val="left" w:pos="1845"/>
              </w:tabs>
            </w:pPr>
          </w:p>
        </w:tc>
        <w:tc>
          <w:tcPr>
            <w:tcW w:w="1903" w:type="dxa"/>
          </w:tcPr>
          <w:p w:rsidR="00A20D7A" w:rsidRDefault="007137E4">
            <w:pPr>
              <w:tabs>
                <w:tab w:val="left" w:pos="1845"/>
              </w:tabs>
            </w:pPr>
            <w:r>
              <w:rPr>
                <w:rFonts w:hint="eastAsia"/>
              </w:rPr>
              <w:t>通常の誤差と認められない差である場合</w:t>
            </w:r>
          </w:p>
        </w:tc>
        <w:tc>
          <w:tcPr>
            <w:tcW w:w="4351" w:type="dxa"/>
          </w:tcPr>
          <w:p w:rsidR="00A20D7A" w:rsidRDefault="007137E4">
            <w:pPr>
              <w:tabs>
                <w:tab w:val="left" w:pos="1845"/>
              </w:tabs>
            </w:pPr>
            <w:r>
              <w:rPr>
                <w:rFonts w:hint="eastAsia"/>
              </w:rPr>
              <w:t>再証明又は追加証明を要する</w:t>
            </w:r>
          </w:p>
        </w:tc>
      </w:tr>
    </w:tbl>
    <w:p w:rsidR="00A20D7A" w:rsidRDefault="007137E4">
      <w:pPr>
        <w:tabs>
          <w:tab w:val="left" w:pos="1845"/>
        </w:tabs>
      </w:pPr>
      <w:r>
        <w:rPr>
          <w:rFonts w:hint="eastAsia"/>
        </w:rPr>
        <w:t>備考：「通常の誤差」とは原則として証明書等に記載されている梱数・数量の</w:t>
      </w:r>
      <w:r>
        <w:rPr>
          <w:rFonts w:hint="eastAsia"/>
        </w:rPr>
        <w:t>3</w:t>
      </w:r>
      <w:r>
        <w:rPr>
          <w:rFonts w:hint="eastAsia"/>
        </w:rPr>
        <w:t>％程度をいう。</w:t>
      </w:r>
    </w:p>
    <w:p w:rsidR="00A20D7A" w:rsidRDefault="007137E4">
      <w:pPr>
        <w:tabs>
          <w:tab w:val="left" w:pos="1845"/>
        </w:tabs>
      </w:pPr>
      <w:r>
        <w:br w:type="page"/>
      </w:r>
      <w:r>
        <w:rPr>
          <w:rFonts w:hint="eastAsia"/>
        </w:rPr>
        <w:lastRenderedPageBreak/>
        <w:t>別表</w:t>
      </w:r>
      <w:r>
        <w:rPr>
          <w:rFonts w:hint="eastAsia"/>
        </w:rPr>
        <w:t>1</w:t>
      </w:r>
    </w:p>
    <w:tbl>
      <w:tblPr>
        <w:tblStyle w:val="a3"/>
        <w:tblW w:w="8702" w:type="dxa"/>
        <w:tblLayout w:type="fixed"/>
        <w:tblLook w:val="04A0" w:firstRow="1" w:lastRow="0" w:firstColumn="1" w:lastColumn="0" w:noHBand="0" w:noVBand="1"/>
      </w:tblPr>
      <w:tblGrid>
        <w:gridCol w:w="2808"/>
        <w:gridCol w:w="5894"/>
      </w:tblGrid>
      <w:tr w:rsidR="00A20D7A">
        <w:trPr>
          <w:tblHeader/>
        </w:trPr>
        <w:tc>
          <w:tcPr>
            <w:tcW w:w="2808" w:type="dxa"/>
          </w:tcPr>
          <w:p w:rsidR="00A20D7A" w:rsidRDefault="007137E4">
            <w:pPr>
              <w:tabs>
                <w:tab w:val="left" w:pos="1845"/>
              </w:tabs>
            </w:pPr>
            <w:r>
              <w:rPr>
                <w:rFonts w:hint="eastAsia"/>
              </w:rPr>
              <w:t>検査の対象とならない植物</w:t>
            </w:r>
          </w:p>
        </w:tc>
        <w:tc>
          <w:tcPr>
            <w:tcW w:w="5894" w:type="dxa"/>
            <w:tcBorders>
              <w:bottom w:val="single" w:sz="4" w:space="0" w:color="auto"/>
            </w:tcBorders>
          </w:tcPr>
          <w:p w:rsidR="00A20D7A" w:rsidRDefault="007137E4">
            <w:pPr>
              <w:tabs>
                <w:tab w:val="left" w:pos="1845"/>
              </w:tabs>
              <w:jc w:val="center"/>
            </w:pPr>
            <w:r>
              <w:rPr>
                <w:rFonts w:hint="eastAsia"/>
                <w:spacing w:val="840"/>
                <w:kern w:val="0"/>
                <w:fitText w:val="2100" w:id="4"/>
              </w:rPr>
              <w:t>解</w:t>
            </w:r>
            <w:r>
              <w:rPr>
                <w:rFonts w:hint="eastAsia"/>
                <w:kern w:val="0"/>
                <w:fitText w:val="2100" w:id="4"/>
              </w:rPr>
              <w:t>釈</w:t>
            </w:r>
          </w:p>
        </w:tc>
      </w:tr>
      <w:tr w:rsidR="00A20D7A">
        <w:tc>
          <w:tcPr>
            <w:tcW w:w="2808" w:type="dxa"/>
            <w:vMerge w:val="restart"/>
          </w:tcPr>
          <w:p w:rsidR="00A20D7A" w:rsidRDefault="007137E4">
            <w:pPr>
              <w:tabs>
                <w:tab w:val="left" w:pos="1845"/>
              </w:tabs>
            </w:pPr>
            <w:r>
              <w:rPr>
                <w:rFonts w:hint="eastAsia"/>
              </w:rPr>
              <w:t>製材、防腐木材、木工品、竹工品及び家具什器等の加工品</w:t>
            </w:r>
          </w:p>
        </w:tc>
        <w:tc>
          <w:tcPr>
            <w:tcW w:w="5894" w:type="dxa"/>
            <w:tcBorders>
              <w:bottom w:val="nil"/>
            </w:tcBorders>
          </w:tcPr>
          <w:p w:rsidR="00A20D7A" w:rsidRDefault="007137E4">
            <w:pPr>
              <w:tabs>
                <w:tab w:val="left" w:pos="1845"/>
              </w:tabs>
              <w:ind w:left="210" w:hangingChars="100" w:hanging="210"/>
            </w:pPr>
            <w:r>
              <w:rPr>
                <w:rFonts w:hint="eastAsia"/>
              </w:rPr>
              <w:t>ア　「製材」とは、</w:t>
            </w:r>
            <w:r>
              <w:rPr>
                <w:rFonts w:hint="eastAsia"/>
              </w:rPr>
              <w:t>4</w:t>
            </w:r>
            <w:r>
              <w:rPr>
                <w:rFonts w:hint="eastAsia"/>
              </w:rPr>
              <w:t>面以上にのこ引きされた角材（枕木を含む。）、板材その他全表面にわたり辺材内部まで加工された材をいう。</w:t>
            </w:r>
          </w:p>
        </w:tc>
      </w:tr>
      <w:tr w:rsidR="00A20D7A">
        <w:tc>
          <w:tcPr>
            <w:tcW w:w="2808" w:type="dxa"/>
            <w:vMerge/>
          </w:tcPr>
          <w:p w:rsidR="00A20D7A" w:rsidRDefault="00A20D7A">
            <w:pPr>
              <w:tabs>
                <w:tab w:val="left" w:pos="1845"/>
              </w:tabs>
            </w:pPr>
          </w:p>
        </w:tc>
        <w:tc>
          <w:tcPr>
            <w:tcW w:w="5894" w:type="dxa"/>
            <w:tcBorders>
              <w:top w:val="nil"/>
              <w:bottom w:val="nil"/>
            </w:tcBorders>
          </w:tcPr>
          <w:p w:rsidR="00A20D7A" w:rsidRDefault="007137E4">
            <w:pPr>
              <w:tabs>
                <w:tab w:val="left" w:pos="1845"/>
              </w:tabs>
              <w:ind w:left="210" w:hangingChars="100" w:hanging="210"/>
            </w:pPr>
            <w:r>
              <w:rPr>
                <w:rFonts w:hint="eastAsia"/>
              </w:rPr>
              <w:t>イ　「防腐木材」とは、クレオソート油等の薬剤で処理された木材であつて内部にまで薬剤が浸透しているものをいう。</w:t>
            </w:r>
          </w:p>
        </w:tc>
      </w:tr>
      <w:tr w:rsidR="00A20D7A">
        <w:tc>
          <w:tcPr>
            <w:tcW w:w="2808" w:type="dxa"/>
            <w:vMerge/>
          </w:tcPr>
          <w:p w:rsidR="00A20D7A" w:rsidRDefault="00A20D7A">
            <w:pPr>
              <w:tabs>
                <w:tab w:val="left" w:pos="1845"/>
              </w:tabs>
            </w:pPr>
          </w:p>
        </w:tc>
        <w:tc>
          <w:tcPr>
            <w:tcW w:w="5894" w:type="dxa"/>
            <w:tcBorders>
              <w:top w:val="nil"/>
              <w:bottom w:val="nil"/>
            </w:tcBorders>
          </w:tcPr>
          <w:p w:rsidR="00A20D7A" w:rsidRDefault="007137E4">
            <w:pPr>
              <w:tabs>
                <w:tab w:val="left" w:pos="1845"/>
              </w:tabs>
              <w:ind w:left="210" w:hangingChars="100" w:hanging="210"/>
            </w:pPr>
            <w:r>
              <w:rPr>
                <w:rFonts w:hint="eastAsia"/>
              </w:rPr>
              <w:t>ウ　「木⊥品、竹工品」とは、木材、木本つる性植物又は竹材を加工して作られる置物、彫刻、かご、竹ひご、すだれ等の美術品、工芸品及び民芸品をいい、造花及び人工覿菓植物等の一部に使用されている木（ニス塗り又は防腐処理済みのものに限る。）又は木本つる性植物を含む。</w:t>
            </w:r>
          </w:p>
        </w:tc>
      </w:tr>
      <w:tr w:rsidR="00A20D7A">
        <w:tc>
          <w:tcPr>
            <w:tcW w:w="2808" w:type="dxa"/>
            <w:vMerge/>
          </w:tcPr>
          <w:p w:rsidR="00A20D7A" w:rsidRDefault="00A20D7A">
            <w:pPr>
              <w:tabs>
                <w:tab w:val="left" w:pos="1845"/>
              </w:tabs>
            </w:pPr>
          </w:p>
        </w:tc>
        <w:tc>
          <w:tcPr>
            <w:tcW w:w="5894" w:type="dxa"/>
            <w:tcBorders>
              <w:top w:val="nil"/>
              <w:bottom w:val="single" w:sz="4" w:space="0" w:color="auto"/>
            </w:tcBorders>
          </w:tcPr>
          <w:p w:rsidR="00A20D7A" w:rsidRDefault="007137E4">
            <w:pPr>
              <w:tabs>
                <w:tab w:val="left" w:pos="1845"/>
              </w:tabs>
              <w:ind w:left="210" w:hangingChars="100" w:hanging="210"/>
            </w:pPr>
            <w:r>
              <w:rPr>
                <w:rFonts w:hint="eastAsia"/>
              </w:rPr>
              <w:t>エ　「製材、防席木材、木工品、竹工品及び家具什器等の加工品」には、チップ、たぶ粉、びやくだん粉、沈香等の木粉及びマツカサ、ヒョウタン又はヤシの実の外殻で作られた置物、植木鉢カバー、壁掛け等の室内装飾用品を含む。</w:t>
            </w:r>
          </w:p>
        </w:tc>
      </w:tr>
      <w:tr w:rsidR="00A20D7A">
        <w:tc>
          <w:tcPr>
            <w:tcW w:w="2808" w:type="dxa"/>
            <w:vMerge w:val="restart"/>
          </w:tcPr>
          <w:p w:rsidR="00A20D7A" w:rsidRDefault="007137E4">
            <w:pPr>
              <w:tabs>
                <w:tab w:val="left" w:pos="1845"/>
              </w:tabs>
            </w:pPr>
            <w:r>
              <w:rPr>
                <w:rFonts w:hint="eastAsia"/>
              </w:rPr>
              <w:t>藤及びコルク</w:t>
            </w:r>
          </w:p>
        </w:tc>
        <w:tc>
          <w:tcPr>
            <w:tcW w:w="5894" w:type="dxa"/>
            <w:tcBorders>
              <w:bottom w:val="nil"/>
            </w:tcBorders>
          </w:tcPr>
          <w:p w:rsidR="00A20D7A" w:rsidRDefault="007137E4">
            <w:pPr>
              <w:tabs>
                <w:tab w:val="left" w:pos="1845"/>
              </w:tabs>
              <w:ind w:left="210" w:hangingChars="100" w:hanging="210"/>
            </w:pPr>
            <w:r>
              <w:rPr>
                <w:rFonts w:hint="eastAsia"/>
              </w:rPr>
              <w:t>ア　「藤」とは、乾燥さ</w:t>
            </w:r>
            <w:r>
              <w:rPr>
                <w:rFonts w:hint="eastAsia"/>
              </w:rPr>
              <w:t>れた藤及びそれを材料とする製品をいう。</w:t>
            </w:r>
          </w:p>
        </w:tc>
      </w:tr>
      <w:tr w:rsidR="00A20D7A">
        <w:tc>
          <w:tcPr>
            <w:tcW w:w="2808" w:type="dxa"/>
            <w:vMerge/>
          </w:tcPr>
          <w:p w:rsidR="00A20D7A" w:rsidRDefault="00A20D7A">
            <w:pPr>
              <w:tabs>
                <w:tab w:val="left" w:pos="1845"/>
              </w:tabs>
            </w:pPr>
          </w:p>
        </w:tc>
        <w:tc>
          <w:tcPr>
            <w:tcW w:w="5894" w:type="dxa"/>
            <w:tcBorders>
              <w:top w:val="nil"/>
            </w:tcBorders>
          </w:tcPr>
          <w:p w:rsidR="00A20D7A" w:rsidRDefault="007137E4">
            <w:pPr>
              <w:tabs>
                <w:tab w:val="left" w:pos="1845"/>
              </w:tabs>
              <w:ind w:left="210" w:hangingChars="100" w:hanging="210"/>
            </w:pPr>
            <w:r>
              <w:rPr>
                <w:rFonts w:hint="eastAsia"/>
              </w:rPr>
              <w:t>イ　「コルク」とは、コルクガシ及びアベマキの樹皮並びにそれらを材料とする製品をいう。</w:t>
            </w:r>
          </w:p>
        </w:tc>
      </w:tr>
      <w:tr w:rsidR="00A20D7A">
        <w:tc>
          <w:tcPr>
            <w:tcW w:w="2808" w:type="dxa"/>
          </w:tcPr>
          <w:p w:rsidR="00A20D7A" w:rsidRDefault="007137E4">
            <w:pPr>
              <w:tabs>
                <w:tab w:val="left" w:pos="1845"/>
              </w:tabs>
            </w:pPr>
            <w:r>
              <w:rPr>
                <w:rFonts w:hint="eastAsia"/>
              </w:rPr>
              <w:t>麻袋、絹、絹布、へちま製品、紙、ひも、綱等の繊維製品及び粗雑維（原絹を含む。）であつて植物の包装材特として使用されたことのないもの</w:t>
            </w:r>
          </w:p>
        </w:tc>
        <w:tc>
          <w:tcPr>
            <w:tcW w:w="5894" w:type="dxa"/>
          </w:tcPr>
          <w:p w:rsidR="00A20D7A" w:rsidRDefault="007137E4">
            <w:pPr>
              <w:tabs>
                <w:tab w:val="left" w:pos="1845"/>
              </w:tabs>
            </w:pPr>
            <w:r>
              <w:rPr>
                <w:rFonts w:hint="eastAsia"/>
              </w:rPr>
              <w:t>「粗繊維（原綿を含む。）」とは、紡線用繊維の原料に供されるもの（縮、亜藤、麻、しゆろ、やし、ばしよう等）、製紙用紙維の原料に供されるもの（がんぴ、こうぞ、みつまた、くわ、やなざ等）、組縞用繊維の原料に供されるもの（簿、こりやなぎ、やし、ばしよう、たこの木、いぐさ科植物、かやつりぐさ科植物、パナマソウ、とうもろこし、よし等。ただし竹及び膝を除く。）、刷毛用繊維の原料に供されるもの（ほうきもろこし、へちま等）及び充てん用繊維の原料に供されるもの（カポック等）であつて、剥皮、蒸煮、監燥、その他紙錐としての用途に応</w:t>
            </w:r>
            <w:r>
              <w:rPr>
                <w:rFonts w:hint="eastAsia"/>
              </w:rPr>
              <w:t>じた調薮又は加工処理が行われたものをいう（麦梓及び稲梓を加熱庄ペん及び薬品による漂白処理を経て加工した麦梓棹真田及びそれに準ずる製品を含む。</w:t>
            </w:r>
          </w:p>
        </w:tc>
      </w:tr>
      <w:tr w:rsidR="00A20D7A">
        <w:trPr>
          <w:cantSplit/>
        </w:trPr>
        <w:tc>
          <w:tcPr>
            <w:tcW w:w="2808" w:type="dxa"/>
          </w:tcPr>
          <w:p w:rsidR="00A20D7A" w:rsidRDefault="007137E4">
            <w:pPr>
              <w:tabs>
                <w:tab w:val="left" w:pos="1845"/>
              </w:tabs>
            </w:pPr>
            <w:r>
              <w:rPr>
                <w:rFonts w:hint="eastAsia"/>
              </w:rPr>
              <w:lastRenderedPageBreak/>
              <w:t>製茶、ホップの乾花及び監たけのこ</w:t>
            </w:r>
          </w:p>
        </w:tc>
        <w:tc>
          <w:tcPr>
            <w:tcW w:w="5894" w:type="dxa"/>
          </w:tcPr>
          <w:p w:rsidR="00A20D7A" w:rsidRDefault="007137E4">
            <w:pPr>
              <w:tabs>
                <w:tab w:val="left" w:pos="1845"/>
              </w:tabs>
            </w:pPr>
            <w:r>
              <w:rPr>
                <w:rFonts w:hint="eastAsia"/>
              </w:rPr>
              <w:t>「製茶」とは、乾燥、加熱、発酵等の加工処理（荒茶加工を含む。）が行われた緑茶、紅茶、ウーロン茶、その他の茶（マテ茶、グァバ茶、クコ茶、ジャスミン茶、ハイビスカス茶、朝鮮人参茶、ハーブ茶、柿茶等を含む。）をいう。</w:t>
            </w:r>
          </w:p>
        </w:tc>
      </w:tr>
      <w:tr w:rsidR="00A20D7A">
        <w:tc>
          <w:tcPr>
            <w:tcW w:w="2808" w:type="dxa"/>
          </w:tcPr>
          <w:p w:rsidR="00A20D7A" w:rsidRDefault="007137E4">
            <w:pPr>
              <w:tabs>
                <w:tab w:val="left" w:pos="1845"/>
              </w:tabs>
            </w:pPr>
            <w:r>
              <w:rPr>
                <w:rFonts w:hint="eastAsia"/>
              </w:rPr>
              <w:t>発酵処理されたバニラビーン</w:t>
            </w:r>
          </w:p>
        </w:tc>
        <w:tc>
          <w:tcPr>
            <w:tcW w:w="5894" w:type="dxa"/>
          </w:tcPr>
          <w:p w:rsidR="00A20D7A" w:rsidRDefault="00A20D7A">
            <w:pPr>
              <w:tabs>
                <w:tab w:val="left" w:pos="1845"/>
              </w:tabs>
            </w:pPr>
          </w:p>
        </w:tc>
      </w:tr>
      <w:tr w:rsidR="00A20D7A">
        <w:tc>
          <w:tcPr>
            <w:tcW w:w="2808" w:type="dxa"/>
          </w:tcPr>
          <w:p w:rsidR="00A20D7A" w:rsidRDefault="007137E4">
            <w:pPr>
              <w:tabs>
                <w:tab w:val="left" w:pos="1845"/>
              </w:tabs>
            </w:pPr>
            <w:r>
              <w:rPr>
                <w:rFonts w:hint="eastAsia"/>
              </w:rPr>
              <w:t>亜硫酸、アルコール、酢酸、砂糖、塩等につけられた植物</w:t>
            </w:r>
          </w:p>
        </w:tc>
        <w:tc>
          <w:tcPr>
            <w:tcW w:w="5894" w:type="dxa"/>
          </w:tcPr>
          <w:p w:rsidR="00A20D7A" w:rsidRDefault="007137E4">
            <w:pPr>
              <w:tabs>
                <w:tab w:val="left" w:pos="1845"/>
              </w:tabs>
            </w:pPr>
            <w:r>
              <w:rPr>
                <w:rFonts w:hint="eastAsia"/>
              </w:rPr>
              <w:t>「亜硫酸、アルコール、酢酸、砂糖、塩等につけられた植物」とは、長期保存又は調理を目的として、植物を亜硫酸、アルコール、酢酸等の薬品又は砂糖、塩等の食品調味料により浸漬加工されたものをいう。</w:t>
            </w:r>
          </w:p>
        </w:tc>
      </w:tr>
      <w:tr w:rsidR="00A20D7A">
        <w:trPr>
          <w:cantSplit/>
        </w:trPr>
        <w:tc>
          <w:tcPr>
            <w:tcW w:w="2808" w:type="dxa"/>
          </w:tcPr>
          <w:p w:rsidR="00A20D7A" w:rsidRDefault="007137E4">
            <w:pPr>
              <w:tabs>
                <w:tab w:val="left" w:pos="1845"/>
              </w:tabs>
            </w:pPr>
            <w:r>
              <w:rPr>
                <w:rFonts w:hint="eastAsia"/>
              </w:rPr>
              <w:t>あんず、いちじく、かき、しなさるなし、すもも、なし、なつめ、なつめやし、パインアップル、バナナ、パパイヤ、ぶどう、マンゴウ、もも及びりゆうがんの乾果</w:t>
            </w:r>
          </w:p>
        </w:tc>
        <w:tc>
          <w:tcPr>
            <w:tcW w:w="5894" w:type="dxa"/>
          </w:tcPr>
          <w:p w:rsidR="00A20D7A" w:rsidRDefault="00A20D7A">
            <w:pPr>
              <w:tabs>
                <w:tab w:val="left" w:pos="1845"/>
              </w:tabs>
            </w:pPr>
          </w:p>
        </w:tc>
      </w:tr>
      <w:tr w:rsidR="00A20D7A">
        <w:tc>
          <w:tcPr>
            <w:tcW w:w="2808" w:type="dxa"/>
          </w:tcPr>
          <w:p w:rsidR="00A20D7A" w:rsidRDefault="007137E4">
            <w:pPr>
              <w:tabs>
                <w:tab w:val="left" w:pos="1845"/>
              </w:tabs>
            </w:pPr>
            <w:r>
              <w:rPr>
                <w:rFonts w:hint="eastAsia"/>
              </w:rPr>
              <w:t>ローカストビーンガム、ガーガム、でん粉（サゴ、タピオカ、くず、じやがいも、さつまいも、とうもろこし等のでん粉）、大豆たんばく等植物からの抽出物</w:t>
            </w:r>
          </w:p>
        </w:tc>
        <w:tc>
          <w:tcPr>
            <w:tcW w:w="5894" w:type="dxa"/>
          </w:tcPr>
          <w:p w:rsidR="00A20D7A" w:rsidRDefault="00A20D7A">
            <w:pPr>
              <w:tabs>
                <w:tab w:val="left" w:pos="1845"/>
              </w:tabs>
            </w:pPr>
          </w:p>
        </w:tc>
      </w:tr>
      <w:tr w:rsidR="00A20D7A">
        <w:tc>
          <w:tcPr>
            <w:tcW w:w="2808" w:type="dxa"/>
          </w:tcPr>
          <w:p w:rsidR="00A20D7A" w:rsidRDefault="007137E4">
            <w:pPr>
              <w:tabs>
                <w:tab w:val="left" w:pos="1845"/>
              </w:tabs>
            </w:pPr>
            <w:r>
              <w:rPr>
                <w:rFonts w:hint="eastAsia"/>
              </w:rPr>
              <w:t>ココやしの内果皮を</w:t>
            </w:r>
            <w:r>
              <w:rPr>
                <w:rFonts w:hint="eastAsia"/>
              </w:rPr>
              <w:t>粒状にしたもの</w:t>
            </w:r>
          </w:p>
        </w:tc>
        <w:tc>
          <w:tcPr>
            <w:tcW w:w="5894" w:type="dxa"/>
          </w:tcPr>
          <w:p w:rsidR="00A20D7A" w:rsidRDefault="00A20D7A">
            <w:pPr>
              <w:tabs>
                <w:tab w:val="left" w:pos="1845"/>
              </w:tabs>
            </w:pPr>
          </w:p>
        </w:tc>
      </w:tr>
      <w:tr w:rsidR="00A20D7A">
        <w:tc>
          <w:tcPr>
            <w:tcW w:w="2808" w:type="dxa"/>
          </w:tcPr>
          <w:p w:rsidR="00A20D7A" w:rsidRDefault="007137E4">
            <w:pPr>
              <w:tabs>
                <w:tab w:val="left" w:pos="1845"/>
              </w:tabs>
            </w:pPr>
            <w:r>
              <w:rPr>
                <w:rFonts w:hint="eastAsia"/>
              </w:rPr>
              <w:t>乾燥した香辛料であつて小売用の容器に密封されているもの</w:t>
            </w:r>
          </w:p>
        </w:tc>
        <w:tc>
          <w:tcPr>
            <w:tcW w:w="5894" w:type="dxa"/>
          </w:tcPr>
          <w:p w:rsidR="00A20D7A" w:rsidRDefault="007137E4">
            <w:pPr>
              <w:tabs>
                <w:tab w:val="left" w:pos="1845"/>
              </w:tabs>
            </w:pPr>
            <w:r>
              <w:rPr>
                <w:rFonts w:hint="eastAsia"/>
              </w:rPr>
              <w:t>「小売用の容器に密封されているもの」とは、食品として直接最終消費者に販売されるものであつて、瓶詰、缶詰、アルミホイル容器病害虫の汚染のおそれのない状態にされているものをいう。</w:t>
            </w:r>
            <w:r>
              <w:rPr>
                <w:rFonts w:hint="eastAsia"/>
              </w:rPr>
              <w:t>l</w:t>
            </w:r>
          </w:p>
        </w:tc>
      </w:tr>
    </w:tbl>
    <w:p w:rsidR="00A20D7A" w:rsidRDefault="00A20D7A">
      <w:pPr>
        <w:tabs>
          <w:tab w:val="left" w:pos="1845"/>
        </w:tabs>
      </w:pPr>
    </w:p>
    <w:p w:rsidR="00A20D7A" w:rsidRDefault="007137E4">
      <w:r>
        <w:rPr>
          <w:rFonts w:hint="eastAsia"/>
        </w:rPr>
        <w:br w:type="page"/>
      </w:r>
      <w:r>
        <w:rPr>
          <w:rFonts w:hint="eastAsia"/>
        </w:rPr>
        <w:lastRenderedPageBreak/>
        <w:t>別記様式１</w:t>
      </w:r>
    </w:p>
    <w:p w:rsidR="00A20D7A" w:rsidRDefault="00A20D7A"/>
    <w:p w:rsidR="00A20D7A" w:rsidRDefault="00A20D7A"/>
    <w:p w:rsidR="00A20D7A" w:rsidRDefault="007137E4">
      <w:pPr>
        <w:jc w:val="center"/>
      </w:pPr>
      <w:r>
        <w:rPr>
          <w:rFonts w:hint="eastAsia"/>
        </w:rPr>
        <w:t>木材輸入認可証明書</w:t>
      </w:r>
    </w:p>
    <w:p w:rsidR="00A20D7A" w:rsidRDefault="00A20D7A"/>
    <w:p w:rsidR="00A20D7A" w:rsidRDefault="00A20D7A"/>
    <w:p w:rsidR="00A20D7A" w:rsidRDefault="007137E4">
      <w:pPr>
        <w:ind w:firstLineChars="200" w:firstLine="420"/>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p>
    <w:p w:rsidR="00A20D7A" w:rsidRDefault="00A20D7A">
      <w:pPr>
        <w:ind w:firstLineChars="200" w:firstLine="420"/>
      </w:pPr>
    </w:p>
    <w:p w:rsidR="00A20D7A" w:rsidRDefault="00A20D7A">
      <w:pPr>
        <w:ind w:firstLineChars="200" w:firstLine="420"/>
      </w:pPr>
    </w:p>
    <w:p w:rsidR="00A20D7A" w:rsidRDefault="007137E4">
      <w:pPr>
        <w:jc w:val="right"/>
      </w:pPr>
      <w:r>
        <w:rPr>
          <w:rFonts w:hint="eastAsia"/>
        </w:rPr>
        <w:t>植物防疫所（・・・支所又は出張所）</w:t>
      </w:r>
    </w:p>
    <w:p w:rsidR="00A20D7A" w:rsidRDefault="007137E4">
      <w:pPr>
        <w:jc w:val="right"/>
      </w:pPr>
      <w:r>
        <w:rPr>
          <w:rFonts w:hint="eastAsia"/>
        </w:rPr>
        <w:t>植物防疫官</w:t>
      </w:r>
      <w:r>
        <w:rPr>
          <w:rFonts w:eastAsia="ＭＳ 明朝" w:hint="eastAsia"/>
        </w:rPr>
        <w:t xml:space="preserve">　　</w:t>
      </w:r>
      <w:r>
        <w:rPr>
          <w:rFonts w:hint="eastAsia"/>
        </w:rPr>
        <w:t xml:space="preserve"> </w:t>
      </w:r>
      <w:r>
        <w:rPr>
          <w:rFonts w:hint="eastAsia"/>
        </w:rPr>
        <w:t>氏</w:t>
      </w:r>
      <w:r>
        <w:rPr>
          <w:rFonts w:eastAsia="ＭＳ 明朝" w:hint="eastAsia"/>
        </w:rPr>
        <w:t xml:space="preserve">　　</w:t>
      </w:r>
      <w:r>
        <w:rPr>
          <w:rFonts w:hint="eastAsia"/>
        </w:rPr>
        <w:t xml:space="preserve"> </w:t>
      </w:r>
      <w:r>
        <w:rPr>
          <w:rFonts w:hint="eastAsia"/>
        </w:rPr>
        <w:t>名</w:t>
      </w:r>
    </w:p>
    <w:p w:rsidR="00A20D7A" w:rsidRDefault="00A20D7A"/>
    <w:p w:rsidR="00A20D7A" w:rsidRDefault="00A20D7A"/>
    <w:p w:rsidR="00A20D7A" w:rsidRDefault="007137E4">
      <w:pPr>
        <w:ind w:leftChars="100" w:left="210"/>
      </w:pPr>
      <w:r>
        <w:rPr>
          <w:rFonts w:hint="eastAsia"/>
        </w:rPr>
        <w:t>下記木材は、植物防疫法による輸入検査を終了し、</w:t>
      </w:r>
      <w:r>
        <w:rPr>
          <w:rFonts w:eastAsia="ＭＳ 明朝" w:hint="eastAsia"/>
        </w:rPr>
        <w:t>・・・・・</w:t>
      </w:r>
      <w:r>
        <w:rPr>
          <w:rFonts w:hint="eastAsia"/>
        </w:rPr>
        <w:t>輸入認可したこと</w:t>
      </w:r>
    </w:p>
    <w:p w:rsidR="00A20D7A" w:rsidRDefault="007137E4">
      <w:r>
        <w:rPr>
          <w:rFonts w:hint="eastAsia"/>
        </w:rPr>
        <w:t>を証明する。</w:t>
      </w:r>
    </w:p>
    <w:p w:rsidR="00A20D7A" w:rsidRDefault="00A20D7A"/>
    <w:p w:rsidR="00A20D7A" w:rsidRDefault="00A20D7A"/>
    <w:p w:rsidR="00A20D7A" w:rsidRDefault="007137E4">
      <w:pPr>
        <w:ind w:rightChars="3364" w:right="7064"/>
        <w:jc w:val="distribute"/>
      </w:pPr>
      <w:r>
        <w:rPr>
          <w:rFonts w:hint="eastAsia"/>
        </w:rPr>
        <w:t>積</w:t>
      </w:r>
      <w:r>
        <w:rPr>
          <w:rFonts w:hint="eastAsia"/>
        </w:rPr>
        <w:t xml:space="preserve"> </w:t>
      </w:r>
      <w:r>
        <w:rPr>
          <w:rFonts w:hint="eastAsia"/>
        </w:rPr>
        <w:t>載</w:t>
      </w:r>
      <w:r>
        <w:rPr>
          <w:rFonts w:hint="eastAsia"/>
        </w:rPr>
        <w:t xml:space="preserve"> </w:t>
      </w:r>
      <w:r>
        <w:rPr>
          <w:rFonts w:hint="eastAsia"/>
        </w:rPr>
        <w:t>船</w:t>
      </w:r>
      <w:r>
        <w:rPr>
          <w:rFonts w:hint="eastAsia"/>
        </w:rPr>
        <w:t xml:space="preserve"> </w:t>
      </w:r>
      <w:r>
        <w:rPr>
          <w:rFonts w:hint="eastAsia"/>
        </w:rPr>
        <w:t>名</w:t>
      </w:r>
    </w:p>
    <w:p w:rsidR="00A20D7A" w:rsidRDefault="007137E4">
      <w:pPr>
        <w:ind w:rightChars="3364" w:right="7064"/>
        <w:jc w:val="distribute"/>
      </w:pPr>
      <w:r>
        <w:rPr>
          <w:rFonts w:hint="eastAsia"/>
        </w:rPr>
        <w:t>種</w:t>
      </w:r>
      <w:r>
        <w:rPr>
          <w:rFonts w:hint="eastAsia"/>
        </w:rPr>
        <w:t xml:space="preserve"> </w:t>
      </w:r>
      <w:r>
        <w:rPr>
          <w:rFonts w:hint="eastAsia"/>
        </w:rPr>
        <w:t>類</w:t>
      </w:r>
      <w:r>
        <w:rPr>
          <w:rFonts w:hint="eastAsia"/>
        </w:rPr>
        <w:t>・</w:t>
      </w:r>
      <w:r>
        <w:rPr>
          <w:rFonts w:hint="eastAsia"/>
        </w:rPr>
        <w:t>名</w:t>
      </w:r>
      <w:r>
        <w:rPr>
          <w:rFonts w:hint="eastAsia"/>
        </w:rPr>
        <w:t xml:space="preserve"> </w:t>
      </w:r>
      <w:r>
        <w:rPr>
          <w:rFonts w:hint="eastAsia"/>
        </w:rPr>
        <w:t>称</w:t>
      </w:r>
    </w:p>
    <w:p w:rsidR="00A20D7A" w:rsidRDefault="007137E4">
      <w:r>
        <w:rPr>
          <w:rFonts w:hint="eastAsia"/>
        </w:rPr>
        <w:t>輸送方法の区別</w:t>
      </w:r>
    </w:p>
    <w:p w:rsidR="00A20D7A" w:rsidRDefault="007137E4">
      <w:r>
        <w:rPr>
          <w:rFonts w:hint="eastAsia"/>
        </w:rPr>
        <w:t>数</w:t>
      </w:r>
      <w:r>
        <w:rPr>
          <w:rFonts w:eastAsia="ＭＳ 明朝" w:hint="eastAsia"/>
        </w:rPr>
        <w:t xml:space="preserve">　　　　　</w:t>
      </w:r>
      <w:r>
        <w:rPr>
          <w:rFonts w:hint="eastAsia"/>
        </w:rPr>
        <w:t>量</w:t>
      </w:r>
    </w:p>
    <w:p w:rsidR="00A20D7A" w:rsidRDefault="007137E4">
      <w:r>
        <w:rPr>
          <w:rFonts w:hint="eastAsia"/>
        </w:rPr>
        <w:t>検</w:t>
      </w:r>
      <w:r>
        <w:rPr>
          <w:rFonts w:hint="eastAsia"/>
        </w:rPr>
        <w:t xml:space="preserve"> </w:t>
      </w:r>
      <w:r>
        <w:rPr>
          <w:rFonts w:hint="eastAsia"/>
        </w:rPr>
        <w:t>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20D7A" w:rsidRDefault="007137E4">
      <w:r>
        <w:rPr>
          <w:rFonts w:hint="eastAsia"/>
        </w:rPr>
        <w:t>発送人住所氏名</w:t>
      </w:r>
    </w:p>
    <w:p w:rsidR="00A20D7A" w:rsidRDefault="007137E4">
      <w:r>
        <w:rPr>
          <w:rFonts w:hint="eastAsia"/>
        </w:rPr>
        <w:t>荷受人住所氏名</w:t>
      </w:r>
    </w:p>
    <w:p w:rsidR="00A20D7A" w:rsidRDefault="007137E4">
      <w:r>
        <w:rPr>
          <w:rFonts w:hint="eastAsia"/>
        </w:rPr>
        <w:br w:type="page"/>
      </w:r>
      <w:r>
        <w:rPr>
          <w:rFonts w:hint="eastAsia"/>
        </w:rPr>
        <w:lastRenderedPageBreak/>
        <w:t>別記様式２</w:t>
      </w:r>
    </w:p>
    <w:p w:rsidR="00A20D7A" w:rsidRDefault="00A20D7A"/>
    <w:p w:rsidR="00A20D7A" w:rsidRDefault="00A20D7A"/>
    <w:p w:rsidR="00A20D7A" w:rsidRDefault="007137E4">
      <w:pPr>
        <w:jc w:val="center"/>
      </w:pPr>
      <w:r>
        <w:rPr>
          <w:rFonts w:hint="eastAsia"/>
        </w:rPr>
        <w:t>木材輸入認可証明書</w:t>
      </w:r>
    </w:p>
    <w:p w:rsidR="00A20D7A" w:rsidRDefault="00A20D7A"/>
    <w:p w:rsidR="00A20D7A" w:rsidRDefault="00A20D7A"/>
    <w:p w:rsidR="00A20D7A" w:rsidRDefault="007137E4">
      <w:pPr>
        <w:ind w:firstLineChars="200" w:firstLine="420"/>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p>
    <w:p w:rsidR="00A20D7A" w:rsidRDefault="00A20D7A">
      <w:pPr>
        <w:ind w:firstLineChars="200" w:firstLine="420"/>
      </w:pPr>
    </w:p>
    <w:p w:rsidR="00A20D7A" w:rsidRDefault="00A20D7A">
      <w:pPr>
        <w:ind w:firstLineChars="200" w:firstLine="420"/>
      </w:pPr>
    </w:p>
    <w:p w:rsidR="00A20D7A" w:rsidRDefault="007137E4">
      <w:pPr>
        <w:jc w:val="right"/>
      </w:pPr>
      <w:r>
        <w:rPr>
          <w:rFonts w:hint="eastAsia"/>
        </w:rPr>
        <w:t>植物防疫所（・・・支所又は出張所）</w:t>
      </w:r>
    </w:p>
    <w:p w:rsidR="00A20D7A" w:rsidRDefault="007137E4">
      <w:pPr>
        <w:jc w:val="right"/>
      </w:pPr>
      <w:r>
        <w:rPr>
          <w:rFonts w:hint="eastAsia"/>
        </w:rPr>
        <w:t>植物防疫官</w:t>
      </w:r>
      <w:r>
        <w:rPr>
          <w:rFonts w:eastAsia="ＭＳ 明朝" w:hint="eastAsia"/>
        </w:rPr>
        <w:t xml:space="preserve">　　</w:t>
      </w:r>
      <w:r>
        <w:rPr>
          <w:rFonts w:hint="eastAsia"/>
        </w:rPr>
        <w:t xml:space="preserve"> </w:t>
      </w:r>
      <w:r>
        <w:rPr>
          <w:rFonts w:hint="eastAsia"/>
        </w:rPr>
        <w:t>氏</w:t>
      </w:r>
      <w:r>
        <w:rPr>
          <w:rFonts w:eastAsia="ＭＳ 明朝" w:hint="eastAsia"/>
        </w:rPr>
        <w:t xml:space="preserve">　　</w:t>
      </w:r>
      <w:r>
        <w:rPr>
          <w:rFonts w:hint="eastAsia"/>
        </w:rPr>
        <w:t xml:space="preserve"> </w:t>
      </w:r>
      <w:r>
        <w:rPr>
          <w:rFonts w:hint="eastAsia"/>
        </w:rPr>
        <w:t>名</w:t>
      </w:r>
    </w:p>
    <w:p w:rsidR="00A20D7A" w:rsidRDefault="00A20D7A"/>
    <w:p w:rsidR="00A20D7A" w:rsidRDefault="00A20D7A"/>
    <w:p w:rsidR="00A20D7A" w:rsidRDefault="007137E4">
      <w:pPr>
        <w:ind w:leftChars="100" w:left="210"/>
      </w:pPr>
      <w:r>
        <w:rPr>
          <w:rFonts w:hint="eastAsia"/>
        </w:rPr>
        <w:t>下記木材は、</w:t>
      </w:r>
      <w:r>
        <w:rPr>
          <w:rFonts w:eastAsia="ＭＳ 明朝" w:hint="eastAsia"/>
        </w:rPr>
        <w:t>・・・・・</w:t>
      </w:r>
      <w:r>
        <w:rPr>
          <w:rFonts w:hint="eastAsia"/>
        </w:rPr>
        <w:t>輸入認可したことを証明する。</w:t>
      </w:r>
    </w:p>
    <w:p w:rsidR="00A20D7A" w:rsidRDefault="00A20D7A"/>
    <w:p w:rsidR="00A20D7A" w:rsidRDefault="00A20D7A"/>
    <w:p w:rsidR="00A20D7A" w:rsidRDefault="007137E4">
      <w:pPr>
        <w:ind w:rightChars="3364" w:right="7064"/>
        <w:jc w:val="distribute"/>
      </w:pPr>
      <w:r>
        <w:rPr>
          <w:rFonts w:hint="eastAsia"/>
        </w:rPr>
        <w:t>積</w:t>
      </w:r>
      <w:r>
        <w:rPr>
          <w:rFonts w:hint="eastAsia"/>
        </w:rPr>
        <w:t xml:space="preserve"> </w:t>
      </w:r>
      <w:r>
        <w:rPr>
          <w:rFonts w:hint="eastAsia"/>
        </w:rPr>
        <w:t>載</w:t>
      </w:r>
      <w:r>
        <w:rPr>
          <w:rFonts w:hint="eastAsia"/>
        </w:rPr>
        <w:t xml:space="preserve"> </w:t>
      </w:r>
      <w:r>
        <w:rPr>
          <w:rFonts w:hint="eastAsia"/>
        </w:rPr>
        <w:t>船</w:t>
      </w:r>
      <w:r>
        <w:rPr>
          <w:rFonts w:hint="eastAsia"/>
        </w:rPr>
        <w:t xml:space="preserve"> </w:t>
      </w:r>
      <w:r>
        <w:rPr>
          <w:rFonts w:hint="eastAsia"/>
        </w:rPr>
        <w:t>名</w:t>
      </w:r>
    </w:p>
    <w:p w:rsidR="00A20D7A" w:rsidRDefault="007137E4">
      <w:pPr>
        <w:ind w:rightChars="3364" w:right="7064"/>
        <w:jc w:val="distribute"/>
      </w:pPr>
      <w:r>
        <w:rPr>
          <w:rFonts w:hint="eastAsia"/>
        </w:rPr>
        <w:t>種</w:t>
      </w:r>
      <w:r>
        <w:rPr>
          <w:rFonts w:hint="eastAsia"/>
        </w:rPr>
        <w:t xml:space="preserve"> </w:t>
      </w:r>
      <w:r>
        <w:rPr>
          <w:rFonts w:hint="eastAsia"/>
        </w:rPr>
        <w:t>類</w:t>
      </w:r>
      <w:r>
        <w:rPr>
          <w:rFonts w:hint="eastAsia"/>
        </w:rPr>
        <w:t>・</w:t>
      </w:r>
      <w:r>
        <w:rPr>
          <w:rFonts w:hint="eastAsia"/>
        </w:rPr>
        <w:t>名</w:t>
      </w:r>
      <w:r>
        <w:rPr>
          <w:rFonts w:hint="eastAsia"/>
        </w:rPr>
        <w:t xml:space="preserve"> </w:t>
      </w:r>
      <w:r>
        <w:rPr>
          <w:rFonts w:hint="eastAsia"/>
        </w:rPr>
        <w:t>称</w:t>
      </w:r>
    </w:p>
    <w:p w:rsidR="00A20D7A" w:rsidRDefault="007137E4">
      <w:r>
        <w:rPr>
          <w:rFonts w:hint="eastAsia"/>
        </w:rPr>
        <w:t>輸送方法の区別</w:t>
      </w:r>
    </w:p>
    <w:p w:rsidR="00A20D7A" w:rsidRDefault="007137E4">
      <w:r>
        <w:rPr>
          <w:rFonts w:hint="eastAsia"/>
        </w:rPr>
        <w:t>数</w:t>
      </w:r>
      <w:r>
        <w:rPr>
          <w:rFonts w:eastAsia="ＭＳ 明朝" w:hint="eastAsia"/>
        </w:rPr>
        <w:t xml:space="preserve">　　　　　</w:t>
      </w:r>
      <w:r>
        <w:rPr>
          <w:rFonts w:hint="eastAsia"/>
        </w:rPr>
        <w:t>量</w:t>
      </w:r>
    </w:p>
    <w:p w:rsidR="00A20D7A" w:rsidRDefault="007137E4">
      <w:r>
        <w:rPr>
          <w:rFonts w:hint="eastAsia"/>
        </w:rPr>
        <w:t>検</w:t>
      </w:r>
      <w:r>
        <w:rPr>
          <w:rFonts w:hint="eastAsia"/>
        </w:rPr>
        <w:t xml:space="preserve"> </w:t>
      </w:r>
      <w:r>
        <w:rPr>
          <w:rFonts w:hint="eastAsia"/>
        </w:rPr>
        <w:t>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20D7A" w:rsidRDefault="007137E4">
      <w:r>
        <w:rPr>
          <w:rFonts w:hint="eastAsia"/>
        </w:rPr>
        <w:t>発送人住所氏名</w:t>
      </w:r>
    </w:p>
    <w:p w:rsidR="00A20D7A" w:rsidRDefault="007137E4">
      <w:r>
        <w:rPr>
          <w:rFonts w:hint="eastAsia"/>
        </w:rPr>
        <w:t>荷受人住所氏名</w:t>
      </w:r>
    </w:p>
    <w:p w:rsidR="00A20D7A" w:rsidRDefault="007137E4">
      <w:r>
        <w:rPr>
          <w:rFonts w:hint="eastAsia"/>
        </w:rPr>
        <w:br w:type="page"/>
      </w:r>
      <w:r>
        <w:rPr>
          <w:rFonts w:hint="eastAsia"/>
        </w:rPr>
        <w:lastRenderedPageBreak/>
        <w:t>別記様式３</w:t>
      </w:r>
    </w:p>
    <w:p w:rsidR="00A20D7A" w:rsidRDefault="00A20D7A"/>
    <w:p w:rsidR="00A20D7A" w:rsidRDefault="00A20D7A"/>
    <w:p w:rsidR="00A20D7A" w:rsidRDefault="007137E4">
      <w:pPr>
        <w:jc w:val="center"/>
      </w:pPr>
      <w:r>
        <w:rPr>
          <w:rFonts w:hint="eastAsia"/>
        </w:rPr>
        <w:t>穀類等輸入認可証明書</w:t>
      </w:r>
    </w:p>
    <w:p w:rsidR="00A20D7A" w:rsidRDefault="00A20D7A"/>
    <w:p w:rsidR="00A20D7A" w:rsidRDefault="00A20D7A"/>
    <w:p w:rsidR="00A20D7A" w:rsidRDefault="007137E4">
      <w:pPr>
        <w:ind w:firstLineChars="200" w:firstLine="420"/>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p>
    <w:p w:rsidR="00A20D7A" w:rsidRDefault="00A20D7A">
      <w:pPr>
        <w:ind w:firstLineChars="200" w:firstLine="420"/>
      </w:pPr>
    </w:p>
    <w:p w:rsidR="00A20D7A" w:rsidRDefault="00A20D7A">
      <w:pPr>
        <w:ind w:firstLineChars="200" w:firstLine="420"/>
      </w:pPr>
    </w:p>
    <w:p w:rsidR="00A20D7A" w:rsidRDefault="007137E4">
      <w:pPr>
        <w:jc w:val="right"/>
        <w:rPr>
          <w:rFonts w:eastAsia="ＭＳ 明朝"/>
        </w:rPr>
      </w:pPr>
      <w:r>
        <w:rPr>
          <w:rFonts w:eastAsia="ＭＳ 明朝" w:hint="eastAsia"/>
        </w:rPr>
        <w:t>支　所</w:t>
      </w:r>
    </w:p>
    <w:p w:rsidR="00A20D7A" w:rsidRDefault="007137E4">
      <w:pPr>
        <w:wordWrap w:val="0"/>
        <w:jc w:val="right"/>
      </w:pPr>
      <w:r>
        <w:rPr>
          <w:rFonts w:hint="eastAsia"/>
        </w:rPr>
        <w:t>植物防疫所</w:t>
      </w:r>
      <w:r>
        <w:rPr>
          <w:rFonts w:eastAsia="ＭＳ 明朝" w:hint="eastAsia"/>
        </w:rPr>
        <w:t xml:space="preserve">　　　　　　　　　　　　</w:t>
      </w:r>
    </w:p>
    <w:p w:rsidR="00A20D7A" w:rsidRDefault="007137E4">
      <w:pPr>
        <w:jc w:val="right"/>
      </w:pPr>
      <w:r>
        <w:rPr>
          <w:rFonts w:hint="eastAsia"/>
        </w:rPr>
        <w:t>出張所</w:t>
      </w:r>
    </w:p>
    <w:p w:rsidR="00A20D7A" w:rsidRDefault="007137E4">
      <w:pPr>
        <w:jc w:val="right"/>
      </w:pPr>
      <w:r>
        <w:rPr>
          <w:rFonts w:hint="eastAsia"/>
        </w:rPr>
        <w:t>植物防疫官</w:t>
      </w:r>
      <w:r>
        <w:rPr>
          <w:rFonts w:eastAsia="ＭＳ 明朝" w:hint="eastAsia"/>
        </w:rPr>
        <w:t xml:space="preserve">　　</w:t>
      </w:r>
      <w:r>
        <w:rPr>
          <w:rFonts w:hint="eastAsia"/>
        </w:rPr>
        <w:t xml:space="preserve"> </w:t>
      </w:r>
      <w:r>
        <w:rPr>
          <w:rFonts w:hint="eastAsia"/>
        </w:rPr>
        <w:t>氏</w:t>
      </w:r>
      <w:r>
        <w:rPr>
          <w:rFonts w:eastAsia="ＭＳ 明朝" w:hint="eastAsia"/>
        </w:rPr>
        <w:t xml:space="preserve">　　　　</w:t>
      </w:r>
      <w:r>
        <w:rPr>
          <w:rFonts w:hint="eastAsia"/>
        </w:rPr>
        <w:t xml:space="preserve"> </w:t>
      </w:r>
      <w:r>
        <w:rPr>
          <w:rFonts w:hint="eastAsia"/>
        </w:rPr>
        <w:t>名</w:t>
      </w:r>
    </w:p>
    <w:p w:rsidR="00A20D7A" w:rsidRDefault="00A20D7A"/>
    <w:p w:rsidR="00A20D7A" w:rsidRDefault="00A20D7A"/>
    <w:p w:rsidR="00A20D7A" w:rsidRDefault="007137E4">
      <w:pPr>
        <w:ind w:leftChars="100" w:left="210"/>
      </w:pPr>
      <w:r>
        <w:rPr>
          <w:rFonts w:hint="eastAsia"/>
        </w:rPr>
        <w:t>下記穀類等は</w:t>
      </w:r>
      <w:r>
        <w:rPr>
          <w:rFonts w:eastAsia="ＭＳ 明朝" w:hint="eastAsia"/>
        </w:rPr>
        <w:t>、</w:t>
      </w:r>
      <w:r>
        <w:rPr>
          <w:rFonts w:hint="eastAsia"/>
        </w:rPr>
        <w:t>植物防疫法による輸入検査を終了し、</w:t>
      </w:r>
      <w:r>
        <w:rPr>
          <w:rFonts w:eastAsia="ＭＳ 明朝" w:hint="eastAsia"/>
          <w:u w:val="single"/>
        </w:rPr>
        <w:t xml:space="preserve">　　　　　　</w:t>
      </w:r>
      <w:r>
        <w:rPr>
          <w:rFonts w:hint="eastAsia"/>
        </w:rPr>
        <w:t>輸入認</w:t>
      </w:r>
    </w:p>
    <w:p w:rsidR="00A20D7A" w:rsidRDefault="007137E4">
      <w:r>
        <w:rPr>
          <w:rFonts w:hint="eastAsia"/>
        </w:rPr>
        <w:t>可したことを証明する。</w:t>
      </w:r>
    </w:p>
    <w:p w:rsidR="00A20D7A" w:rsidRDefault="00A20D7A"/>
    <w:p w:rsidR="00A20D7A" w:rsidRDefault="00A20D7A"/>
    <w:p w:rsidR="00A20D7A" w:rsidRDefault="007137E4">
      <w:pPr>
        <w:ind w:rightChars="3364" w:right="7064"/>
        <w:jc w:val="distribute"/>
      </w:pPr>
      <w:r>
        <w:rPr>
          <w:rFonts w:hint="eastAsia"/>
        </w:rPr>
        <w:t>積</w:t>
      </w:r>
      <w:r>
        <w:rPr>
          <w:rFonts w:hint="eastAsia"/>
        </w:rPr>
        <w:t xml:space="preserve"> </w:t>
      </w:r>
      <w:r>
        <w:rPr>
          <w:rFonts w:hint="eastAsia"/>
        </w:rPr>
        <w:t>載</w:t>
      </w:r>
      <w:r>
        <w:rPr>
          <w:rFonts w:hint="eastAsia"/>
        </w:rPr>
        <w:t xml:space="preserve"> </w:t>
      </w:r>
      <w:r>
        <w:rPr>
          <w:rFonts w:hint="eastAsia"/>
        </w:rPr>
        <w:t>船</w:t>
      </w:r>
      <w:r>
        <w:rPr>
          <w:rFonts w:hint="eastAsia"/>
        </w:rPr>
        <w:t xml:space="preserve"> </w:t>
      </w:r>
      <w:r>
        <w:rPr>
          <w:rFonts w:hint="eastAsia"/>
        </w:rPr>
        <w:t>名</w:t>
      </w:r>
    </w:p>
    <w:p w:rsidR="00A20D7A" w:rsidRDefault="007137E4">
      <w:pPr>
        <w:ind w:rightChars="3364" w:right="7064"/>
        <w:jc w:val="distribute"/>
      </w:pPr>
      <w:r>
        <w:rPr>
          <w:rFonts w:hint="eastAsia"/>
        </w:rPr>
        <w:t>種</w:t>
      </w:r>
      <w:r>
        <w:rPr>
          <w:rFonts w:hint="eastAsia"/>
        </w:rPr>
        <w:t xml:space="preserve"> </w:t>
      </w:r>
      <w:r>
        <w:rPr>
          <w:rFonts w:hint="eastAsia"/>
        </w:rPr>
        <w:t>類</w:t>
      </w:r>
      <w:r>
        <w:rPr>
          <w:rFonts w:hint="eastAsia"/>
        </w:rPr>
        <w:t>・</w:t>
      </w:r>
      <w:r>
        <w:rPr>
          <w:rFonts w:hint="eastAsia"/>
        </w:rPr>
        <w:t>名</w:t>
      </w:r>
      <w:r>
        <w:rPr>
          <w:rFonts w:hint="eastAsia"/>
        </w:rPr>
        <w:t xml:space="preserve"> </w:t>
      </w:r>
      <w:r>
        <w:rPr>
          <w:rFonts w:hint="eastAsia"/>
        </w:rPr>
        <w:t>称</w:t>
      </w:r>
    </w:p>
    <w:p w:rsidR="00A20D7A" w:rsidRDefault="007137E4">
      <w:r>
        <w:rPr>
          <w:rFonts w:hint="eastAsia"/>
        </w:rPr>
        <w:t>輸送方法の区別</w:t>
      </w:r>
    </w:p>
    <w:p w:rsidR="00A20D7A" w:rsidRDefault="007137E4">
      <w:r>
        <w:rPr>
          <w:rFonts w:hint="eastAsia"/>
        </w:rPr>
        <w:t>数</w:t>
      </w:r>
      <w:r>
        <w:rPr>
          <w:rFonts w:eastAsia="ＭＳ 明朝" w:hint="eastAsia"/>
        </w:rPr>
        <w:t xml:space="preserve"> </w:t>
      </w:r>
      <w:r>
        <w:rPr>
          <w:rFonts w:hint="eastAsia"/>
        </w:rPr>
        <w:t>量</w:t>
      </w:r>
    </w:p>
    <w:p w:rsidR="00A20D7A" w:rsidRDefault="007137E4">
      <w:r>
        <w:rPr>
          <w:rFonts w:hint="eastAsia"/>
        </w:rPr>
        <w:t>検査年月日</w:t>
      </w:r>
    </w:p>
    <w:p w:rsidR="00A20D7A" w:rsidRDefault="007137E4">
      <w:r>
        <w:rPr>
          <w:rFonts w:hint="eastAsia"/>
        </w:rPr>
        <w:t>発送人住所氏名</w:t>
      </w:r>
    </w:p>
    <w:p w:rsidR="00A20D7A" w:rsidRDefault="007137E4">
      <w:r>
        <w:rPr>
          <w:rFonts w:hint="eastAsia"/>
        </w:rPr>
        <w:t>荷受人住所氏名</w:t>
      </w:r>
    </w:p>
    <w:p w:rsidR="00A20D7A" w:rsidRDefault="007137E4">
      <w:r>
        <w:rPr>
          <w:rFonts w:hint="eastAsia"/>
        </w:rPr>
        <w:br w:type="page"/>
      </w:r>
      <w:r>
        <w:rPr>
          <w:rFonts w:hint="eastAsia"/>
        </w:rPr>
        <w:lastRenderedPageBreak/>
        <w:t>別記様式４</w:t>
      </w:r>
    </w:p>
    <w:p w:rsidR="00A20D7A" w:rsidRDefault="00A20D7A"/>
    <w:p w:rsidR="00A20D7A" w:rsidRDefault="00A20D7A"/>
    <w:p w:rsidR="00A20D7A" w:rsidRDefault="007137E4">
      <w:pPr>
        <w:jc w:val="center"/>
      </w:pPr>
      <w:r>
        <w:rPr>
          <w:rFonts w:hint="eastAsia"/>
        </w:rPr>
        <w:t>種苗輸入認可証明書</w:t>
      </w:r>
    </w:p>
    <w:p w:rsidR="00A20D7A" w:rsidRDefault="00A20D7A"/>
    <w:p w:rsidR="00A20D7A" w:rsidRDefault="00A20D7A"/>
    <w:p w:rsidR="00A20D7A" w:rsidRDefault="007137E4">
      <w:pPr>
        <w:ind w:firstLineChars="200" w:firstLine="420"/>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p>
    <w:p w:rsidR="00A20D7A" w:rsidRDefault="00A20D7A">
      <w:pPr>
        <w:ind w:firstLineChars="200" w:firstLine="420"/>
      </w:pPr>
    </w:p>
    <w:p w:rsidR="00A20D7A" w:rsidRDefault="00A20D7A">
      <w:pPr>
        <w:ind w:firstLineChars="200" w:firstLine="420"/>
      </w:pPr>
    </w:p>
    <w:p w:rsidR="00A20D7A" w:rsidRDefault="007137E4">
      <w:pPr>
        <w:jc w:val="right"/>
      </w:pPr>
      <w:r>
        <w:rPr>
          <w:rFonts w:ascii="SimSun" w:hAnsi="SimSun" w:cs="SimSun"/>
          <w:sz w:val="24"/>
        </w:rPr>
        <w:t>植物防疫（事務）所</w:t>
      </w:r>
      <w:r>
        <w:rPr>
          <w:rFonts w:ascii="SimSun" w:eastAsia="ＭＳ 明朝" w:hAnsi="SimSun" w:cs="SimSun" w:hint="eastAsia"/>
          <w:sz w:val="24"/>
        </w:rPr>
        <w:t xml:space="preserve">　　　　　</w:t>
      </w:r>
      <w:r>
        <w:rPr>
          <w:rFonts w:hint="eastAsia"/>
        </w:rPr>
        <w:t>・支</w:t>
      </w:r>
      <w:r>
        <w:rPr>
          <w:rFonts w:eastAsia="ＭＳ 明朝" w:hint="eastAsia"/>
        </w:rPr>
        <w:t xml:space="preserve">　</w:t>
      </w:r>
      <w:r>
        <w:rPr>
          <w:rFonts w:hint="eastAsia"/>
        </w:rPr>
        <w:t>所</w:t>
      </w:r>
    </w:p>
    <w:p w:rsidR="00A20D7A" w:rsidRDefault="007137E4">
      <w:pPr>
        <w:jc w:val="right"/>
      </w:pPr>
      <w:r>
        <w:rPr>
          <w:rFonts w:hint="eastAsia"/>
        </w:rPr>
        <w:t>出張所</w:t>
      </w:r>
    </w:p>
    <w:p w:rsidR="00A20D7A" w:rsidRDefault="007137E4">
      <w:pPr>
        <w:jc w:val="right"/>
      </w:pPr>
      <w:r>
        <w:rPr>
          <w:rFonts w:hint="eastAsia"/>
        </w:rPr>
        <w:t>植物防疫官</w:t>
      </w:r>
      <w:r>
        <w:rPr>
          <w:rFonts w:eastAsia="ＭＳ 明朝" w:hint="eastAsia"/>
        </w:rPr>
        <w:t xml:space="preserve">　　</w:t>
      </w:r>
      <w:r>
        <w:rPr>
          <w:rFonts w:hint="eastAsia"/>
        </w:rPr>
        <w:t xml:space="preserve"> </w:t>
      </w:r>
      <w:r>
        <w:rPr>
          <w:rFonts w:hint="eastAsia"/>
        </w:rPr>
        <w:t>氏</w:t>
      </w:r>
      <w:r>
        <w:rPr>
          <w:rFonts w:eastAsia="ＭＳ 明朝" w:hint="eastAsia"/>
        </w:rPr>
        <w:t xml:space="preserve">　　　　</w:t>
      </w:r>
      <w:r>
        <w:rPr>
          <w:rFonts w:hint="eastAsia"/>
        </w:rPr>
        <w:t xml:space="preserve"> </w:t>
      </w:r>
      <w:r>
        <w:rPr>
          <w:rFonts w:hint="eastAsia"/>
        </w:rPr>
        <w:t>名</w:t>
      </w:r>
    </w:p>
    <w:p w:rsidR="00A20D7A" w:rsidRDefault="00A20D7A"/>
    <w:p w:rsidR="00A20D7A" w:rsidRDefault="00A20D7A"/>
    <w:p w:rsidR="00A20D7A" w:rsidRDefault="007137E4">
      <w:pPr>
        <w:ind w:leftChars="100" w:left="210"/>
      </w:pPr>
      <w:r>
        <w:rPr>
          <w:rFonts w:hint="eastAsia"/>
        </w:rPr>
        <w:t>下記種苗は</w:t>
      </w:r>
      <w:r>
        <w:rPr>
          <w:rFonts w:eastAsia="ＭＳ 明朝" w:hint="eastAsia"/>
        </w:rPr>
        <w:t>、</w:t>
      </w:r>
      <w:r>
        <w:rPr>
          <w:rFonts w:hint="eastAsia"/>
        </w:rPr>
        <w:t>植物防疫法による輸入検査を終了し、</w:t>
      </w:r>
      <w:r>
        <w:rPr>
          <w:rFonts w:eastAsia="ＭＳ 明朝" w:hint="eastAsia"/>
          <w:u w:val="single"/>
        </w:rPr>
        <w:t xml:space="preserve">　　　　　　</w:t>
      </w:r>
      <w:r>
        <w:rPr>
          <w:rFonts w:hint="eastAsia"/>
        </w:rPr>
        <w:t>輸入</w:t>
      </w:r>
      <w:r>
        <w:rPr>
          <w:rFonts w:eastAsia="ＭＳ 明朝" w:hint="eastAsia"/>
        </w:rPr>
        <w:t>認可</w:t>
      </w:r>
    </w:p>
    <w:p w:rsidR="00A20D7A" w:rsidRDefault="007137E4">
      <w:r>
        <w:rPr>
          <w:rFonts w:hint="eastAsia"/>
        </w:rPr>
        <w:t>したことを証明する。</w:t>
      </w:r>
    </w:p>
    <w:p w:rsidR="00A20D7A" w:rsidRDefault="00A20D7A"/>
    <w:p w:rsidR="00A20D7A" w:rsidRDefault="00A20D7A"/>
    <w:p w:rsidR="00A20D7A" w:rsidRDefault="007137E4">
      <w:r>
        <w:rPr>
          <w:rFonts w:hint="eastAsia"/>
        </w:rPr>
        <w:t>積載船（機）名</w:t>
      </w:r>
    </w:p>
    <w:p w:rsidR="00A20D7A" w:rsidRDefault="007137E4">
      <w:r>
        <w:rPr>
          <w:rFonts w:hint="eastAsia"/>
        </w:rPr>
        <w:t>種類・名称</w:t>
      </w:r>
    </w:p>
    <w:p w:rsidR="00A20D7A" w:rsidRDefault="007137E4">
      <w:r>
        <w:rPr>
          <w:rFonts w:hint="eastAsia"/>
        </w:rPr>
        <w:t>輸送方法の区別</w:t>
      </w:r>
    </w:p>
    <w:p w:rsidR="00A20D7A" w:rsidRDefault="007137E4">
      <w:r>
        <w:rPr>
          <w:rFonts w:hint="eastAsia"/>
        </w:rPr>
        <w:t>数量</w:t>
      </w:r>
    </w:p>
    <w:p w:rsidR="00A20D7A" w:rsidRDefault="007137E4">
      <w:r>
        <w:rPr>
          <w:rFonts w:hint="eastAsia"/>
        </w:rPr>
        <w:t>検査年月日</w:t>
      </w:r>
    </w:p>
    <w:p w:rsidR="00A20D7A" w:rsidRDefault="007137E4">
      <w:r>
        <w:rPr>
          <w:rFonts w:hint="eastAsia"/>
        </w:rPr>
        <w:t>発送人住所氏名</w:t>
      </w:r>
    </w:p>
    <w:p w:rsidR="00A20D7A" w:rsidRDefault="007137E4">
      <w:r>
        <w:rPr>
          <w:rFonts w:hint="eastAsia"/>
        </w:rPr>
        <w:t>荷受人住所氏名</w:t>
      </w:r>
    </w:p>
    <w:p w:rsidR="00A20D7A" w:rsidRDefault="007137E4">
      <w:r>
        <w:rPr>
          <w:rFonts w:hint="eastAsia"/>
        </w:rPr>
        <w:br w:type="page"/>
      </w:r>
      <w:r>
        <w:rPr>
          <w:rFonts w:hint="eastAsia"/>
        </w:rPr>
        <w:lastRenderedPageBreak/>
        <w:t>別記様式５</w:t>
      </w:r>
    </w:p>
    <w:p w:rsidR="00A20D7A" w:rsidRDefault="00A20D7A"/>
    <w:p w:rsidR="00A20D7A" w:rsidRDefault="00A20D7A"/>
    <w:p w:rsidR="00A20D7A" w:rsidRDefault="007137E4">
      <w:pPr>
        <w:jc w:val="right"/>
      </w:pPr>
      <w:r>
        <w:rPr>
          <w:rFonts w:hint="eastAsia"/>
        </w:rPr>
        <w:t>No.</w:t>
      </w:r>
      <w:r>
        <w:rPr>
          <w:rFonts w:eastAsia="ＭＳ 明朝" w:hint="eastAsia"/>
          <w:u w:val="single"/>
        </w:rPr>
        <w:t xml:space="preserve">　　　　　</w:t>
      </w:r>
    </w:p>
    <w:p w:rsidR="00A20D7A" w:rsidRDefault="007137E4">
      <w:pPr>
        <w:rPr>
          <w:rFonts w:eastAsia="ＭＳ 明朝"/>
        </w:rPr>
      </w:pPr>
      <w:r>
        <w:rPr>
          <w:rFonts w:eastAsia="ＭＳ 明朝" w:hint="eastAsia"/>
        </w:rPr>
        <w:t xml:space="preserve">　</w:t>
      </w:r>
    </w:p>
    <w:p w:rsidR="00A20D7A" w:rsidRDefault="00A20D7A"/>
    <w:p w:rsidR="00A20D7A" w:rsidRDefault="007137E4">
      <w:pPr>
        <w:jc w:val="center"/>
      </w:pPr>
      <w:r>
        <w:rPr>
          <w:rFonts w:hint="eastAsia"/>
        </w:rPr>
        <w:t>青果物輸入認可証明書</w:t>
      </w:r>
    </w:p>
    <w:p w:rsidR="00A20D7A" w:rsidRDefault="00A20D7A">
      <w:pPr>
        <w:jc w:val="center"/>
      </w:pPr>
    </w:p>
    <w:p w:rsidR="00A20D7A" w:rsidRDefault="00A20D7A">
      <w:pPr>
        <w:jc w:val="center"/>
      </w:pPr>
    </w:p>
    <w:p w:rsidR="00A20D7A" w:rsidRDefault="007137E4">
      <w:pPr>
        <w:wordWrap w:val="0"/>
        <w:ind w:firstLineChars="200" w:firstLine="420"/>
        <w:jc w:val="right"/>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r>
        <w:rPr>
          <w:rFonts w:eastAsia="ＭＳ 明朝" w:hint="eastAsia"/>
        </w:rPr>
        <w:t xml:space="preserve">　　</w:t>
      </w:r>
    </w:p>
    <w:p w:rsidR="00A20D7A" w:rsidRDefault="00A20D7A">
      <w:pPr>
        <w:ind w:firstLineChars="200" w:firstLine="420"/>
      </w:pPr>
    </w:p>
    <w:p w:rsidR="00A20D7A" w:rsidRDefault="00A20D7A">
      <w:pPr>
        <w:ind w:firstLineChars="200" w:firstLine="420"/>
      </w:pPr>
    </w:p>
    <w:p w:rsidR="00A20D7A" w:rsidRDefault="007137E4">
      <w:pPr>
        <w:jc w:val="center"/>
        <w:rPr>
          <w:rFonts w:ascii="SimSun" w:eastAsia="ＭＳ 明朝" w:hAnsi="SimSun" w:cs="SimSun"/>
          <w:sz w:val="24"/>
        </w:rPr>
      </w:pPr>
      <w:r>
        <w:rPr>
          <w:rFonts w:ascii="SimSun" w:eastAsia="ＭＳ 明朝" w:hAnsi="SimSun" w:cs="SimSun" w:hint="eastAsia"/>
          <w:sz w:val="24"/>
        </w:rPr>
        <w:t xml:space="preserve">　　　　　　　　　　　　　　　　　　　　</w:t>
      </w:r>
      <w:r>
        <w:rPr>
          <w:rFonts w:ascii="SimSun" w:hAnsi="SimSun" w:cs="SimSun"/>
          <w:sz w:val="24"/>
        </w:rPr>
        <w:t>植物防疫（事務）所</w:t>
      </w:r>
    </w:p>
    <w:p w:rsidR="00A20D7A" w:rsidRDefault="007137E4">
      <w:pPr>
        <w:jc w:val="center"/>
      </w:pPr>
      <w:r>
        <w:rPr>
          <w:rFonts w:ascii="SimSun" w:eastAsia="ＭＳ 明朝" w:hAnsi="SimSun" w:cs="SimSun" w:hint="eastAsia"/>
          <w:sz w:val="24"/>
        </w:rPr>
        <w:t xml:space="preserve">　　　　　　　　　　　　　</w:t>
      </w:r>
      <w:r>
        <w:rPr>
          <w:rFonts w:hint="eastAsia"/>
        </w:rPr>
        <w:t>植物防疫官</w:t>
      </w:r>
    </w:p>
    <w:p w:rsidR="00A20D7A" w:rsidRDefault="00A20D7A">
      <w:pPr>
        <w:jc w:val="center"/>
      </w:pPr>
    </w:p>
    <w:p w:rsidR="00A20D7A" w:rsidRDefault="007137E4">
      <w:pPr>
        <w:ind w:leftChars="100" w:left="210"/>
      </w:pPr>
      <w:r>
        <w:rPr>
          <w:rFonts w:hint="eastAsia"/>
        </w:rPr>
        <w:t>下記青果物は、植物防疫法による輸入検査を終了し、</w:t>
      </w:r>
      <w:r>
        <w:rPr>
          <w:rFonts w:eastAsia="ＭＳ 明朝" w:hint="eastAsia"/>
        </w:rPr>
        <w:t>・・・・・・・</w:t>
      </w:r>
      <w:r>
        <w:rPr>
          <w:rFonts w:hint="eastAsia"/>
        </w:rPr>
        <w:t>輸入認可し</w:t>
      </w:r>
    </w:p>
    <w:p w:rsidR="00A20D7A" w:rsidRDefault="007137E4">
      <w:r>
        <w:rPr>
          <w:rFonts w:hint="eastAsia"/>
        </w:rPr>
        <w:t>たことを証明する。</w:t>
      </w:r>
    </w:p>
    <w:p w:rsidR="00A20D7A" w:rsidRDefault="00A20D7A"/>
    <w:p w:rsidR="00A20D7A" w:rsidRDefault="007137E4">
      <w:pPr>
        <w:jc w:val="center"/>
      </w:pPr>
      <w:r>
        <w:rPr>
          <w:rFonts w:hint="eastAsia"/>
        </w:rPr>
        <w:t>記</w:t>
      </w:r>
    </w:p>
    <w:p w:rsidR="00A20D7A" w:rsidRDefault="00A20D7A">
      <w:pPr>
        <w:jc w:val="center"/>
      </w:pPr>
    </w:p>
    <w:p w:rsidR="00A20D7A" w:rsidRDefault="007137E4">
      <w:r>
        <w:rPr>
          <w:rFonts w:hint="eastAsia"/>
        </w:rPr>
        <w:t>１</w:t>
      </w:r>
      <w:r>
        <w:rPr>
          <w:rFonts w:eastAsia="ＭＳ 明朝" w:hint="eastAsia"/>
        </w:rPr>
        <w:t xml:space="preserve">　</w:t>
      </w:r>
      <w:r>
        <w:rPr>
          <w:rFonts w:hint="eastAsia"/>
        </w:rPr>
        <w:t>積載船（機）名</w:t>
      </w:r>
    </w:p>
    <w:p w:rsidR="00A20D7A" w:rsidRDefault="007137E4">
      <w:r>
        <w:rPr>
          <w:rFonts w:hint="eastAsia"/>
        </w:rPr>
        <w:t>２</w:t>
      </w:r>
      <w:r>
        <w:rPr>
          <w:rFonts w:eastAsia="ＭＳ 明朝" w:hint="eastAsia"/>
        </w:rPr>
        <w:t xml:space="preserve">　</w:t>
      </w:r>
      <w:r>
        <w:rPr>
          <w:rFonts w:hint="eastAsia"/>
        </w:rPr>
        <w:t>種類・名称</w:t>
      </w:r>
    </w:p>
    <w:p w:rsidR="00A20D7A" w:rsidRDefault="007137E4">
      <w:r>
        <w:rPr>
          <w:rFonts w:hint="eastAsia"/>
        </w:rPr>
        <w:t>３</w:t>
      </w:r>
      <w:r>
        <w:rPr>
          <w:rFonts w:eastAsia="ＭＳ 明朝" w:hint="eastAsia"/>
        </w:rPr>
        <w:t xml:space="preserve">　</w:t>
      </w:r>
      <w:r>
        <w:rPr>
          <w:rFonts w:hint="eastAsia"/>
        </w:rPr>
        <w:t>輸送方法の区別</w:t>
      </w:r>
    </w:p>
    <w:p w:rsidR="00A20D7A" w:rsidRDefault="007137E4">
      <w:r>
        <w:rPr>
          <w:rFonts w:hint="eastAsia"/>
        </w:rPr>
        <w:t>４</w:t>
      </w:r>
      <w:r>
        <w:rPr>
          <w:rFonts w:eastAsia="ＭＳ 明朝" w:hint="eastAsia"/>
        </w:rPr>
        <w:t xml:space="preserve">　</w:t>
      </w:r>
      <w:r>
        <w:rPr>
          <w:rFonts w:hint="eastAsia"/>
        </w:rPr>
        <w:t>数量</w:t>
      </w:r>
    </w:p>
    <w:p w:rsidR="00A20D7A" w:rsidRDefault="007137E4">
      <w:r>
        <w:rPr>
          <w:rFonts w:hint="eastAsia"/>
        </w:rPr>
        <w:t>５</w:t>
      </w:r>
      <w:r>
        <w:rPr>
          <w:rFonts w:eastAsia="ＭＳ 明朝" w:hint="eastAsia"/>
        </w:rPr>
        <w:t xml:space="preserve">　</w:t>
      </w:r>
      <w:r>
        <w:rPr>
          <w:rFonts w:hint="eastAsia"/>
        </w:rPr>
        <w:t>検査年月日</w:t>
      </w:r>
    </w:p>
    <w:p w:rsidR="00A20D7A" w:rsidRDefault="007137E4">
      <w:r>
        <w:rPr>
          <w:rFonts w:hint="eastAsia"/>
        </w:rPr>
        <w:t>６</w:t>
      </w:r>
      <w:r>
        <w:rPr>
          <w:rFonts w:eastAsia="ＭＳ 明朝" w:hint="eastAsia"/>
        </w:rPr>
        <w:t xml:space="preserve">　</w:t>
      </w:r>
      <w:r>
        <w:rPr>
          <w:rFonts w:hint="eastAsia"/>
        </w:rPr>
        <w:t>発送人住所氏名</w:t>
      </w:r>
    </w:p>
    <w:p w:rsidR="00A20D7A" w:rsidRDefault="007137E4">
      <w:r>
        <w:rPr>
          <w:rFonts w:hint="eastAsia"/>
        </w:rPr>
        <w:t>７</w:t>
      </w:r>
      <w:r>
        <w:rPr>
          <w:rFonts w:eastAsia="ＭＳ 明朝" w:hint="eastAsia"/>
        </w:rPr>
        <w:t xml:space="preserve">　</w:t>
      </w:r>
      <w:r>
        <w:rPr>
          <w:rFonts w:hint="eastAsia"/>
        </w:rPr>
        <w:t>荷受人住所氏</w:t>
      </w:r>
    </w:p>
    <w:p w:rsidR="00A20D7A" w:rsidRDefault="007137E4">
      <w:r>
        <w:rPr>
          <w:rFonts w:hint="eastAsia"/>
        </w:rPr>
        <w:br w:type="page"/>
      </w:r>
      <w:r>
        <w:rPr>
          <w:rFonts w:hint="eastAsia"/>
        </w:rPr>
        <w:lastRenderedPageBreak/>
        <w:t>別紙様式</w:t>
      </w:r>
      <w:r>
        <w:rPr>
          <w:rFonts w:hint="eastAsia"/>
        </w:rPr>
        <w:t>6</w:t>
      </w:r>
    </w:p>
    <w:p w:rsidR="00A20D7A" w:rsidRDefault="007137E4" w:rsidP="00E1621E">
      <w:pPr>
        <w:widowControl/>
        <w:ind w:leftChars="450" w:left="1155" w:hangingChars="100" w:hanging="210"/>
        <w:jc w:val="left"/>
      </w:pPr>
      <w:r>
        <w:rPr>
          <w:noProof/>
        </w:rPr>
        <w:drawing>
          <wp:inline distT="0" distB="0" distL="0" distR="0">
            <wp:extent cx="1409700" cy="17145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714500"/>
                    </a:xfrm>
                    <a:prstGeom prst="rect">
                      <a:avLst/>
                    </a:prstGeom>
                    <a:noFill/>
                    <a:ln>
                      <a:noFill/>
                    </a:ln>
                  </pic:spPr>
                </pic:pic>
              </a:graphicData>
            </a:graphic>
          </wp:inline>
        </w:drawing>
      </w:r>
      <w:bookmarkStart w:id="0" w:name="_GoBack"/>
      <w:bookmarkEnd w:id="0"/>
    </w:p>
    <w:p w:rsidR="00A20D7A" w:rsidRDefault="007137E4" w:rsidP="0074564A">
      <w:pPr>
        <w:widowControl/>
        <w:ind w:firstLineChars="100" w:firstLine="210"/>
        <w:jc w:val="left"/>
      </w:pPr>
      <w:r>
        <w:rPr>
          <w:rFonts w:hint="eastAsia"/>
        </w:rPr>
        <w:t>備考</w:t>
      </w:r>
    </w:p>
    <w:p w:rsidR="00A20D7A" w:rsidRDefault="007137E4" w:rsidP="0074564A">
      <w:pPr>
        <w:widowControl/>
        <w:ind w:leftChars="100" w:left="210" w:firstLineChars="100" w:firstLine="210"/>
        <w:jc w:val="left"/>
      </w:pPr>
      <w:r>
        <w:rPr>
          <w:rFonts w:hint="eastAsia"/>
        </w:rPr>
        <w:t>⑴</w:t>
      </w:r>
      <w:r w:rsidR="0074564A">
        <w:rPr>
          <w:rFonts w:asciiTheme="minorEastAsia" w:eastAsiaTheme="minorEastAsia" w:hAnsiTheme="minorEastAsia" w:hint="eastAsia"/>
        </w:rPr>
        <w:t xml:space="preserve">　</w:t>
      </w:r>
      <w:r>
        <w:rPr>
          <w:rFonts w:hint="eastAsia"/>
        </w:rPr>
        <w:t>・・・・の所には、植物防疫所（支所又は</w:t>
      </w:r>
      <w:r>
        <w:rPr>
          <w:rFonts w:hint="eastAsia"/>
        </w:rPr>
        <w:t>出張所）の名称を記入する。</w:t>
      </w:r>
    </w:p>
    <w:p w:rsidR="00A20D7A" w:rsidRDefault="007137E4" w:rsidP="0074564A">
      <w:pPr>
        <w:widowControl/>
        <w:ind w:leftChars="100" w:left="210" w:firstLineChars="100" w:firstLine="210"/>
        <w:jc w:val="left"/>
      </w:pPr>
      <w:r>
        <w:rPr>
          <w:rFonts w:hint="eastAsia"/>
        </w:rPr>
        <w:t>⑵　数字は</w:t>
      </w:r>
      <w:r w:rsidR="0074564A">
        <w:rPr>
          <w:rFonts w:asciiTheme="minorEastAsia" w:eastAsiaTheme="minorEastAsia" w:hAnsiTheme="minorEastAsia" w:hint="eastAsia"/>
        </w:rPr>
        <w:t>、</w:t>
      </w:r>
      <w:r>
        <w:rPr>
          <w:rFonts w:hint="eastAsia"/>
        </w:rPr>
        <w:t>検査月日を表すものとする</w:t>
      </w:r>
    </w:p>
    <w:p w:rsidR="00A20D7A" w:rsidRDefault="00A20D7A"/>
    <w:p w:rsidR="00A20D7A" w:rsidRDefault="00A20D7A"/>
    <w:p w:rsidR="00A20D7A" w:rsidRDefault="007137E4">
      <w:r>
        <w:rPr>
          <w:rFonts w:hint="eastAsia"/>
        </w:rPr>
        <w:br w:type="page"/>
      </w:r>
      <w:r>
        <w:rPr>
          <w:rFonts w:hint="eastAsia"/>
        </w:rPr>
        <w:lastRenderedPageBreak/>
        <w:t>別記様式７</w:t>
      </w:r>
    </w:p>
    <w:p w:rsidR="00A20D7A" w:rsidRDefault="007137E4">
      <w:pPr>
        <w:wordWrap w:val="0"/>
        <w:jc w:val="right"/>
      </w:pPr>
      <w:r>
        <w:rPr>
          <w:rFonts w:hint="eastAsia"/>
        </w:rPr>
        <w:t>No.</w:t>
      </w:r>
      <w:r>
        <w:rPr>
          <w:rFonts w:eastAsia="ＭＳ 明朝" w:hint="eastAsia"/>
        </w:rPr>
        <w:t xml:space="preserve">　　　　　　　</w:t>
      </w:r>
    </w:p>
    <w:p w:rsidR="00A20D7A" w:rsidRDefault="00A20D7A"/>
    <w:p w:rsidR="00A20D7A" w:rsidRDefault="007137E4">
      <w:pPr>
        <w:jc w:val="center"/>
      </w:pPr>
      <w:r>
        <w:rPr>
          <w:rFonts w:hint="eastAsia"/>
        </w:rPr>
        <w:t>木材こん包材輸入認可証明書</w:t>
      </w:r>
    </w:p>
    <w:p w:rsidR="00A20D7A" w:rsidRDefault="00A20D7A"/>
    <w:p w:rsidR="00A20D7A" w:rsidRDefault="00A20D7A"/>
    <w:p w:rsidR="00A20D7A" w:rsidRDefault="007137E4">
      <w:pPr>
        <w:ind w:firstLineChars="200" w:firstLine="420"/>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p>
    <w:p w:rsidR="00A20D7A" w:rsidRDefault="00A20D7A">
      <w:pPr>
        <w:ind w:firstLineChars="200" w:firstLine="420"/>
      </w:pPr>
    </w:p>
    <w:p w:rsidR="00A20D7A" w:rsidRDefault="00A20D7A">
      <w:pPr>
        <w:ind w:firstLineChars="200" w:firstLine="420"/>
      </w:pPr>
    </w:p>
    <w:p w:rsidR="00A20D7A" w:rsidRDefault="007137E4">
      <w:pPr>
        <w:jc w:val="right"/>
      </w:pPr>
      <w:r>
        <w:rPr>
          <w:rFonts w:hint="eastAsia"/>
        </w:rPr>
        <w:t>・・・植物防疫所（支所又は出張所）</w:t>
      </w:r>
    </w:p>
    <w:p w:rsidR="00A20D7A" w:rsidRDefault="007137E4">
      <w:pPr>
        <w:jc w:val="right"/>
      </w:pPr>
      <w:r>
        <w:rPr>
          <w:rFonts w:hint="eastAsia"/>
        </w:rPr>
        <w:t>植物防疫官</w:t>
      </w:r>
      <w:r>
        <w:rPr>
          <w:rFonts w:eastAsia="ＭＳ 明朝" w:hint="eastAsia"/>
        </w:rPr>
        <w:t xml:space="preserve">　　</w:t>
      </w:r>
      <w:r>
        <w:rPr>
          <w:rFonts w:hint="eastAsia"/>
        </w:rPr>
        <w:t xml:space="preserve"> </w:t>
      </w:r>
      <w:r>
        <w:rPr>
          <w:rFonts w:hint="eastAsia"/>
        </w:rPr>
        <w:t>氏</w:t>
      </w:r>
      <w:r>
        <w:rPr>
          <w:rFonts w:eastAsia="ＭＳ 明朝" w:hint="eastAsia"/>
        </w:rPr>
        <w:t xml:space="preserve">　　</w:t>
      </w:r>
      <w:r>
        <w:rPr>
          <w:rFonts w:hint="eastAsia"/>
        </w:rPr>
        <w:t xml:space="preserve"> </w:t>
      </w:r>
      <w:r>
        <w:rPr>
          <w:rFonts w:hint="eastAsia"/>
        </w:rPr>
        <w:t>名</w:t>
      </w:r>
    </w:p>
    <w:p w:rsidR="00A20D7A" w:rsidRDefault="00A20D7A"/>
    <w:p w:rsidR="00A20D7A" w:rsidRDefault="00A20D7A"/>
    <w:p w:rsidR="00A20D7A" w:rsidRDefault="007137E4">
      <w:pPr>
        <w:ind w:leftChars="100" w:left="210"/>
      </w:pPr>
      <w:r>
        <w:rPr>
          <w:rFonts w:hint="eastAsia"/>
        </w:rPr>
        <w:t>下記木材こん包材は、植物防疫法による輸入検査を終了し、</w:t>
      </w:r>
      <w:r>
        <w:rPr>
          <w:rFonts w:eastAsia="ＭＳ 明朝" w:hint="eastAsia"/>
        </w:rPr>
        <w:t>・・・・・</w:t>
      </w:r>
      <w:r>
        <w:rPr>
          <w:rFonts w:hint="eastAsia"/>
        </w:rPr>
        <w:t>輸入認可</w:t>
      </w:r>
    </w:p>
    <w:p w:rsidR="00A20D7A" w:rsidRDefault="007137E4">
      <w:r>
        <w:rPr>
          <w:rFonts w:hint="eastAsia"/>
        </w:rPr>
        <w:t>したことを証明する。</w:t>
      </w:r>
    </w:p>
    <w:p w:rsidR="00A20D7A" w:rsidRDefault="00A20D7A"/>
    <w:p w:rsidR="00A20D7A" w:rsidRDefault="00A20D7A"/>
    <w:p w:rsidR="00A20D7A" w:rsidRDefault="00A20D7A"/>
    <w:p w:rsidR="00A20D7A" w:rsidRDefault="007137E4">
      <w:pPr>
        <w:ind w:rightChars="3364" w:right="7064"/>
        <w:jc w:val="distribute"/>
      </w:pPr>
      <w:r>
        <w:rPr>
          <w:rFonts w:hint="eastAsia"/>
        </w:rPr>
        <w:t>積</w:t>
      </w:r>
      <w:r>
        <w:rPr>
          <w:rFonts w:hint="eastAsia"/>
        </w:rPr>
        <w:t xml:space="preserve"> </w:t>
      </w:r>
      <w:r>
        <w:rPr>
          <w:rFonts w:hint="eastAsia"/>
        </w:rPr>
        <w:t>載</w:t>
      </w:r>
      <w:r>
        <w:rPr>
          <w:rFonts w:hint="eastAsia"/>
        </w:rPr>
        <w:t xml:space="preserve"> </w:t>
      </w:r>
      <w:r>
        <w:rPr>
          <w:rFonts w:hint="eastAsia"/>
        </w:rPr>
        <w:t>船</w:t>
      </w:r>
      <w:r>
        <w:rPr>
          <w:rFonts w:hint="eastAsia"/>
        </w:rPr>
        <w:t xml:space="preserve"> </w:t>
      </w:r>
      <w:r>
        <w:rPr>
          <w:rFonts w:hint="eastAsia"/>
        </w:rPr>
        <w:t>名</w:t>
      </w:r>
    </w:p>
    <w:p w:rsidR="00A20D7A" w:rsidRDefault="007137E4">
      <w:pPr>
        <w:ind w:rightChars="3364" w:right="7064"/>
        <w:jc w:val="distribute"/>
      </w:pPr>
      <w:r>
        <w:rPr>
          <w:rFonts w:hint="eastAsia"/>
        </w:rPr>
        <w:t>種</w:t>
      </w:r>
      <w:r>
        <w:rPr>
          <w:rFonts w:hint="eastAsia"/>
        </w:rPr>
        <w:t xml:space="preserve"> </w:t>
      </w:r>
      <w:r>
        <w:rPr>
          <w:rFonts w:hint="eastAsia"/>
        </w:rPr>
        <w:t>類</w:t>
      </w:r>
      <w:r>
        <w:rPr>
          <w:rFonts w:hint="eastAsia"/>
        </w:rPr>
        <w:t>・</w:t>
      </w:r>
      <w:r>
        <w:rPr>
          <w:rFonts w:hint="eastAsia"/>
        </w:rPr>
        <w:t>名</w:t>
      </w:r>
      <w:r>
        <w:rPr>
          <w:rFonts w:hint="eastAsia"/>
        </w:rPr>
        <w:t xml:space="preserve"> </w:t>
      </w:r>
      <w:r>
        <w:rPr>
          <w:rFonts w:hint="eastAsia"/>
        </w:rPr>
        <w:t>称</w:t>
      </w:r>
    </w:p>
    <w:p w:rsidR="00A20D7A" w:rsidRDefault="007137E4">
      <w:r>
        <w:rPr>
          <w:rFonts w:hint="eastAsia"/>
        </w:rPr>
        <w:t>輸送方法の区別</w:t>
      </w:r>
    </w:p>
    <w:p w:rsidR="00A20D7A" w:rsidRDefault="007137E4">
      <w:r>
        <w:rPr>
          <w:rFonts w:hint="eastAsia"/>
        </w:rPr>
        <w:t>数</w:t>
      </w:r>
      <w:r>
        <w:rPr>
          <w:rFonts w:eastAsia="ＭＳ 明朝" w:hint="eastAsia"/>
        </w:rPr>
        <w:t xml:space="preserve">　　　　　</w:t>
      </w:r>
      <w:r>
        <w:rPr>
          <w:rFonts w:hint="eastAsia"/>
        </w:rPr>
        <w:t>量</w:t>
      </w:r>
    </w:p>
    <w:p w:rsidR="00A20D7A" w:rsidRDefault="007137E4">
      <w:r>
        <w:rPr>
          <w:rFonts w:hint="eastAsia"/>
        </w:rPr>
        <w:t>検</w:t>
      </w:r>
      <w:r>
        <w:rPr>
          <w:rFonts w:hint="eastAsia"/>
        </w:rPr>
        <w:t xml:space="preserve"> </w:t>
      </w:r>
      <w:r>
        <w:rPr>
          <w:rFonts w:hint="eastAsia"/>
        </w:rPr>
        <w:t>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20D7A" w:rsidRDefault="007137E4">
      <w:r>
        <w:rPr>
          <w:rFonts w:hint="eastAsia"/>
        </w:rPr>
        <w:t>発送人住所氏名</w:t>
      </w:r>
    </w:p>
    <w:p w:rsidR="00A20D7A" w:rsidRDefault="007137E4">
      <w:r>
        <w:rPr>
          <w:rFonts w:hint="eastAsia"/>
        </w:rPr>
        <w:t>荷受人住所氏名</w:t>
      </w:r>
    </w:p>
    <w:p w:rsidR="00A20D7A" w:rsidRDefault="007137E4">
      <w:r>
        <w:rPr>
          <w:rFonts w:hint="eastAsia"/>
        </w:rPr>
        <w:br w:type="page"/>
      </w:r>
      <w:r>
        <w:rPr>
          <w:rFonts w:hint="eastAsia"/>
        </w:rPr>
        <w:lastRenderedPageBreak/>
        <w:t>別記様式８</w:t>
      </w:r>
    </w:p>
    <w:p w:rsidR="00A20D7A" w:rsidRDefault="007137E4">
      <w:pPr>
        <w:wordWrap w:val="0"/>
        <w:jc w:val="right"/>
      </w:pPr>
      <w:r>
        <w:rPr>
          <w:rFonts w:hint="eastAsia"/>
        </w:rPr>
        <w:t>No.</w:t>
      </w:r>
      <w:r>
        <w:rPr>
          <w:rFonts w:eastAsia="ＭＳ 明朝" w:hint="eastAsia"/>
        </w:rPr>
        <w:t xml:space="preserve">　　　　　　　</w:t>
      </w:r>
    </w:p>
    <w:p w:rsidR="00A20D7A" w:rsidRDefault="00A20D7A"/>
    <w:p w:rsidR="00A20D7A" w:rsidRDefault="007137E4">
      <w:pPr>
        <w:jc w:val="center"/>
      </w:pPr>
      <w:r>
        <w:rPr>
          <w:rFonts w:hint="eastAsia"/>
        </w:rPr>
        <w:t>木材こん包材輸入認可証明書</w:t>
      </w:r>
    </w:p>
    <w:p w:rsidR="00A20D7A" w:rsidRDefault="00A20D7A"/>
    <w:p w:rsidR="00A20D7A" w:rsidRDefault="00A20D7A"/>
    <w:p w:rsidR="00A20D7A" w:rsidRDefault="007137E4">
      <w:pPr>
        <w:ind w:firstLineChars="200" w:firstLine="420"/>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p>
    <w:p w:rsidR="00A20D7A" w:rsidRDefault="00A20D7A">
      <w:pPr>
        <w:ind w:firstLineChars="200" w:firstLine="420"/>
      </w:pPr>
    </w:p>
    <w:p w:rsidR="00A20D7A" w:rsidRDefault="00A20D7A">
      <w:pPr>
        <w:ind w:firstLineChars="200" w:firstLine="420"/>
      </w:pPr>
    </w:p>
    <w:p w:rsidR="00A20D7A" w:rsidRDefault="007137E4">
      <w:pPr>
        <w:jc w:val="right"/>
      </w:pPr>
      <w:r>
        <w:rPr>
          <w:rFonts w:hint="eastAsia"/>
        </w:rPr>
        <w:t>・・・植物防疫所（支所又は出張所）</w:t>
      </w:r>
    </w:p>
    <w:p w:rsidR="00A20D7A" w:rsidRDefault="007137E4">
      <w:pPr>
        <w:jc w:val="right"/>
      </w:pPr>
      <w:r>
        <w:rPr>
          <w:rFonts w:hint="eastAsia"/>
        </w:rPr>
        <w:t>植物防疫官</w:t>
      </w:r>
      <w:r>
        <w:rPr>
          <w:rFonts w:eastAsia="ＭＳ 明朝" w:hint="eastAsia"/>
        </w:rPr>
        <w:t xml:space="preserve">　　</w:t>
      </w:r>
      <w:r>
        <w:rPr>
          <w:rFonts w:hint="eastAsia"/>
        </w:rPr>
        <w:t xml:space="preserve"> </w:t>
      </w:r>
      <w:r>
        <w:rPr>
          <w:rFonts w:hint="eastAsia"/>
        </w:rPr>
        <w:t>氏</w:t>
      </w:r>
      <w:r>
        <w:rPr>
          <w:rFonts w:eastAsia="ＭＳ 明朝" w:hint="eastAsia"/>
        </w:rPr>
        <w:t xml:space="preserve">　　</w:t>
      </w:r>
      <w:r>
        <w:rPr>
          <w:rFonts w:hint="eastAsia"/>
        </w:rPr>
        <w:t xml:space="preserve"> </w:t>
      </w:r>
      <w:r>
        <w:rPr>
          <w:rFonts w:hint="eastAsia"/>
        </w:rPr>
        <w:t>名</w:t>
      </w:r>
    </w:p>
    <w:p w:rsidR="00A20D7A" w:rsidRDefault="00A20D7A"/>
    <w:p w:rsidR="00A20D7A" w:rsidRDefault="00A20D7A"/>
    <w:p w:rsidR="00A20D7A" w:rsidRDefault="007137E4">
      <w:pPr>
        <w:ind w:leftChars="100" w:left="210"/>
      </w:pPr>
      <w:r>
        <w:rPr>
          <w:rFonts w:hint="eastAsia"/>
        </w:rPr>
        <w:t>下記木材こん包材は、</w:t>
      </w:r>
      <w:r>
        <w:rPr>
          <w:rFonts w:eastAsia="ＭＳ 明朝" w:hint="eastAsia"/>
        </w:rPr>
        <w:t>・・・・・</w:t>
      </w:r>
      <w:r>
        <w:rPr>
          <w:rFonts w:hint="eastAsia"/>
        </w:rPr>
        <w:t>輸入認可したことを証明する。</w:t>
      </w:r>
    </w:p>
    <w:p w:rsidR="00A20D7A" w:rsidRDefault="00A20D7A"/>
    <w:p w:rsidR="00A20D7A" w:rsidRDefault="00A20D7A"/>
    <w:p w:rsidR="00A20D7A" w:rsidRDefault="00A20D7A"/>
    <w:p w:rsidR="00A20D7A" w:rsidRDefault="007137E4">
      <w:pPr>
        <w:ind w:rightChars="3364" w:right="7064"/>
        <w:jc w:val="distribute"/>
      </w:pPr>
      <w:r>
        <w:rPr>
          <w:rFonts w:hint="eastAsia"/>
        </w:rPr>
        <w:t>積</w:t>
      </w:r>
      <w:r>
        <w:rPr>
          <w:rFonts w:hint="eastAsia"/>
        </w:rPr>
        <w:t xml:space="preserve"> </w:t>
      </w:r>
      <w:r>
        <w:rPr>
          <w:rFonts w:hint="eastAsia"/>
        </w:rPr>
        <w:t>載</w:t>
      </w:r>
      <w:r>
        <w:rPr>
          <w:rFonts w:hint="eastAsia"/>
        </w:rPr>
        <w:t xml:space="preserve"> </w:t>
      </w:r>
      <w:r>
        <w:rPr>
          <w:rFonts w:hint="eastAsia"/>
        </w:rPr>
        <w:t>船</w:t>
      </w:r>
      <w:r>
        <w:rPr>
          <w:rFonts w:hint="eastAsia"/>
        </w:rPr>
        <w:t xml:space="preserve"> </w:t>
      </w:r>
      <w:r>
        <w:rPr>
          <w:rFonts w:hint="eastAsia"/>
        </w:rPr>
        <w:t>名</w:t>
      </w:r>
    </w:p>
    <w:p w:rsidR="00A20D7A" w:rsidRDefault="007137E4">
      <w:pPr>
        <w:ind w:rightChars="3364" w:right="7064"/>
        <w:jc w:val="distribute"/>
      </w:pPr>
      <w:r>
        <w:rPr>
          <w:rFonts w:hint="eastAsia"/>
        </w:rPr>
        <w:t>種</w:t>
      </w:r>
      <w:r>
        <w:rPr>
          <w:rFonts w:hint="eastAsia"/>
        </w:rPr>
        <w:t xml:space="preserve"> </w:t>
      </w:r>
      <w:r>
        <w:rPr>
          <w:rFonts w:hint="eastAsia"/>
        </w:rPr>
        <w:t>類</w:t>
      </w:r>
      <w:r>
        <w:rPr>
          <w:rFonts w:hint="eastAsia"/>
        </w:rPr>
        <w:t>・</w:t>
      </w:r>
      <w:r>
        <w:rPr>
          <w:rFonts w:hint="eastAsia"/>
        </w:rPr>
        <w:t>名</w:t>
      </w:r>
      <w:r>
        <w:rPr>
          <w:rFonts w:hint="eastAsia"/>
        </w:rPr>
        <w:t xml:space="preserve"> </w:t>
      </w:r>
      <w:r>
        <w:rPr>
          <w:rFonts w:hint="eastAsia"/>
        </w:rPr>
        <w:t>称</w:t>
      </w:r>
    </w:p>
    <w:p w:rsidR="00A20D7A" w:rsidRDefault="007137E4">
      <w:r>
        <w:rPr>
          <w:rFonts w:hint="eastAsia"/>
        </w:rPr>
        <w:t>輸送方法の区別</w:t>
      </w:r>
    </w:p>
    <w:p w:rsidR="00A20D7A" w:rsidRDefault="007137E4">
      <w:r>
        <w:rPr>
          <w:rFonts w:hint="eastAsia"/>
        </w:rPr>
        <w:t>数</w:t>
      </w:r>
      <w:r>
        <w:rPr>
          <w:rFonts w:eastAsia="ＭＳ 明朝" w:hint="eastAsia"/>
        </w:rPr>
        <w:t xml:space="preserve">　　　　　</w:t>
      </w:r>
      <w:r>
        <w:rPr>
          <w:rFonts w:hint="eastAsia"/>
        </w:rPr>
        <w:t>量</w:t>
      </w:r>
    </w:p>
    <w:p w:rsidR="00A20D7A" w:rsidRDefault="007137E4">
      <w:r>
        <w:rPr>
          <w:rFonts w:hint="eastAsia"/>
        </w:rPr>
        <w:t>検</w:t>
      </w:r>
      <w:r>
        <w:rPr>
          <w:rFonts w:hint="eastAsia"/>
        </w:rPr>
        <w:t xml:space="preserve"> </w:t>
      </w:r>
      <w:r>
        <w:rPr>
          <w:rFonts w:hint="eastAsia"/>
        </w:rPr>
        <w:t>査</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20D7A" w:rsidRDefault="007137E4">
      <w:r>
        <w:rPr>
          <w:rFonts w:hint="eastAsia"/>
        </w:rPr>
        <w:t>発送人住所氏名</w:t>
      </w:r>
    </w:p>
    <w:p w:rsidR="00A20D7A" w:rsidRDefault="007137E4">
      <w:r>
        <w:rPr>
          <w:rFonts w:hint="eastAsia"/>
        </w:rPr>
        <w:t>荷受人住所氏名</w:t>
      </w:r>
    </w:p>
    <w:p w:rsidR="00A20D7A" w:rsidRDefault="007137E4">
      <w:r>
        <w:rPr>
          <w:rFonts w:hint="eastAsia"/>
        </w:rPr>
        <w:br w:type="page"/>
      </w:r>
      <w:r>
        <w:rPr>
          <w:rFonts w:hint="eastAsia"/>
        </w:rPr>
        <w:lastRenderedPageBreak/>
        <w:t>別紙様式９</w:t>
      </w:r>
    </w:p>
    <w:p w:rsidR="00A20D7A" w:rsidRDefault="007137E4">
      <w:pPr>
        <w:wordWrap w:val="0"/>
        <w:jc w:val="right"/>
      </w:pPr>
      <w:r>
        <w:rPr>
          <w:rFonts w:hint="eastAsia"/>
        </w:rPr>
        <w:t>No.</w:t>
      </w:r>
      <w:r>
        <w:rPr>
          <w:rFonts w:eastAsia="ＭＳ 明朝" w:hint="eastAsia"/>
        </w:rPr>
        <w:t xml:space="preserve">　　　　　　　</w:t>
      </w:r>
    </w:p>
    <w:p w:rsidR="00A20D7A" w:rsidRDefault="007137E4">
      <w:pPr>
        <w:jc w:val="center"/>
      </w:pPr>
      <w:r>
        <w:rPr>
          <w:rFonts w:hint="eastAsia"/>
        </w:rPr>
        <w:t>消毒（廃棄）計画書</w:t>
      </w:r>
    </w:p>
    <w:p w:rsidR="00A20D7A" w:rsidRDefault="007137E4">
      <w:pPr>
        <w:wordWrap w:val="0"/>
        <w:jc w:val="right"/>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r>
        <w:rPr>
          <w:rFonts w:eastAsia="ＭＳ 明朝" w:hint="eastAsia"/>
        </w:rPr>
        <w:t xml:space="preserve">　　</w:t>
      </w:r>
    </w:p>
    <w:p w:rsidR="00A20D7A" w:rsidRDefault="00A20D7A">
      <w:pPr>
        <w:rPr>
          <w:rFonts w:eastAsia="ＭＳ 明朝"/>
        </w:rPr>
      </w:pPr>
    </w:p>
    <w:p w:rsidR="00A20D7A" w:rsidRDefault="007137E4">
      <w:r>
        <w:rPr>
          <w:rFonts w:eastAsia="ＭＳ 明朝" w:hint="eastAsia"/>
        </w:rPr>
        <w:t xml:space="preserve">　・・・</w:t>
      </w:r>
      <w:r>
        <w:rPr>
          <w:rFonts w:hint="eastAsia"/>
        </w:rPr>
        <w:t>植物防疫所（</w:t>
      </w:r>
      <w:r>
        <w:rPr>
          <w:rFonts w:eastAsia="ＭＳ 明朝" w:hint="eastAsia"/>
        </w:rPr>
        <w:t>・・・</w:t>
      </w:r>
      <w:r>
        <w:rPr>
          <w:rFonts w:hint="eastAsia"/>
        </w:rPr>
        <w:t>支所又は出張所）植物防疫官</w:t>
      </w:r>
      <w:r>
        <w:rPr>
          <w:rFonts w:eastAsia="ＭＳ 明朝" w:hint="eastAsia"/>
        </w:rPr>
        <w:t xml:space="preserve">　　</w:t>
      </w:r>
      <w:r>
        <w:rPr>
          <w:rFonts w:hint="eastAsia"/>
        </w:rPr>
        <w:t>殿</w:t>
      </w:r>
    </w:p>
    <w:p w:rsidR="00A20D7A" w:rsidRDefault="00A20D7A"/>
    <w:p w:rsidR="00A20D7A" w:rsidRDefault="007137E4">
      <w:pPr>
        <w:jc w:val="center"/>
      </w:pPr>
      <w:r>
        <w:rPr>
          <w:rFonts w:hint="eastAsia"/>
        </w:rPr>
        <w:t>住所</w:t>
      </w:r>
    </w:p>
    <w:p w:rsidR="00A20D7A" w:rsidRDefault="007137E4">
      <w:pPr>
        <w:jc w:val="center"/>
      </w:pPr>
      <w:r>
        <w:rPr>
          <w:rFonts w:hint="eastAsia"/>
        </w:rPr>
        <w:t>氏名</w:t>
      </w:r>
    </w:p>
    <w:p w:rsidR="00A20D7A" w:rsidRDefault="00A20D7A"/>
    <w:p w:rsidR="00A20D7A" w:rsidRDefault="007137E4">
      <w:r>
        <w:rPr>
          <w:rFonts w:eastAsia="ＭＳ 明朝" w:hint="eastAsia"/>
        </w:rPr>
        <w:t xml:space="preserve">　　</w:t>
      </w:r>
      <w:r>
        <w:rPr>
          <w:rFonts w:hint="eastAsia"/>
        </w:rPr>
        <w:t>月</w:t>
      </w:r>
      <w:r>
        <w:rPr>
          <w:rFonts w:eastAsia="ＭＳ 明朝" w:hint="eastAsia"/>
        </w:rPr>
        <w:t xml:space="preserve">　　</w:t>
      </w:r>
      <w:r>
        <w:rPr>
          <w:rFonts w:hint="eastAsia"/>
        </w:rPr>
        <w:t>日付け輸入検査を申請した、</w:t>
      </w:r>
      <w:r>
        <w:rPr>
          <w:rFonts w:eastAsia="ＭＳ 明朝" w:hint="eastAsia"/>
        </w:rPr>
        <w:t xml:space="preserve">　　</w:t>
      </w:r>
      <w:r>
        <w:rPr>
          <w:rFonts w:hint="eastAsia"/>
        </w:rPr>
        <w:t>月</w:t>
      </w:r>
      <w:r>
        <w:rPr>
          <w:rFonts w:eastAsia="ＭＳ 明朝" w:hint="eastAsia"/>
        </w:rPr>
        <w:t xml:space="preserve">　　</w:t>
      </w:r>
      <w:r>
        <w:rPr>
          <w:rFonts w:hint="eastAsia"/>
        </w:rPr>
        <w:t>日</w:t>
      </w:r>
      <w:r>
        <w:rPr>
          <w:rFonts w:eastAsia="ＭＳ 明朝" w:hint="eastAsia"/>
        </w:rPr>
        <w:t xml:space="preserve">　　　　</w:t>
      </w:r>
      <w:r>
        <w:rPr>
          <w:rFonts w:hint="eastAsia"/>
        </w:rPr>
        <w:t>港入港</w:t>
      </w:r>
      <w:r>
        <w:rPr>
          <w:rFonts w:eastAsia="ＭＳ 明朝" w:hint="eastAsia"/>
        </w:rPr>
        <w:t xml:space="preserve">　　　　　</w:t>
      </w:r>
      <w:r>
        <w:rPr>
          <w:rFonts w:hint="eastAsia"/>
        </w:rPr>
        <w:t xml:space="preserve"> </w:t>
      </w:r>
      <w:r>
        <w:rPr>
          <w:rFonts w:hint="eastAsia"/>
        </w:rPr>
        <w:t>丸</w:t>
      </w:r>
      <w:r>
        <w:rPr>
          <w:rFonts w:eastAsia="ＭＳ 明朝" w:hint="eastAsia"/>
        </w:rPr>
        <w:t xml:space="preserve">　</w:t>
      </w:r>
    </w:p>
    <w:p w:rsidR="00A20D7A" w:rsidRDefault="007137E4">
      <w:r>
        <w:rPr>
          <w:rFonts w:hint="eastAsia"/>
        </w:rPr>
        <w:t>（号）積木材こん包材は、（検査の結果、不合格となりましたが、）下記計画のと</w:t>
      </w:r>
    </w:p>
    <w:p w:rsidR="00A20D7A" w:rsidRDefault="007137E4">
      <w:r>
        <w:rPr>
          <w:rFonts w:hint="eastAsia"/>
        </w:rPr>
        <w:t>おり消毒（廃棄）したいので計画書を提出します。</w:t>
      </w:r>
    </w:p>
    <w:p w:rsidR="00A20D7A" w:rsidRDefault="00A20D7A"/>
    <w:p w:rsidR="00A20D7A" w:rsidRDefault="007137E4">
      <w:pPr>
        <w:jc w:val="center"/>
      </w:pPr>
      <w:r>
        <w:rPr>
          <w:rFonts w:hint="eastAsia"/>
        </w:rPr>
        <w:t>記</w:t>
      </w:r>
    </w:p>
    <w:p w:rsidR="00A20D7A" w:rsidRDefault="00A20D7A"/>
    <w:p w:rsidR="00A20D7A" w:rsidRDefault="007137E4">
      <w:r>
        <w:rPr>
          <w:rFonts w:hint="eastAsia"/>
        </w:rPr>
        <w:t>１</w:t>
      </w:r>
      <w:r>
        <w:rPr>
          <w:rFonts w:eastAsia="ＭＳ 明朝" w:hint="eastAsia"/>
        </w:rPr>
        <w:t xml:space="preserve">　</w:t>
      </w:r>
      <w:r>
        <w:rPr>
          <w:rFonts w:hint="eastAsia"/>
        </w:rPr>
        <w:t>種類・名称</w:t>
      </w:r>
    </w:p>
    <w:p w:rsidR="00A20D7A" w:rsidRDefault="007137E4">
      <w:r>
        <w:rPr>
          <w:rFonts w:hint="eastAsia"/>
        </w:rPr>
        <w:t>２</w:t>
      </w:r>
      <w:r>
        <w:rPr>
          <w:rFonts w:eastAsia="ＭＳ 明朝" w:hint="eastAsia"/>
        </w:rPr>
        <w:t xml:space="preserve">　</w:t>
      </w:r>
      <w:r>
        <w:rPr>
          <w:rFonts w:hint="eastAsia"/>
        </w:rPr>
        <w:t>個数・数量（</w:t>
      </w:r>
      <w:r>
        <w:rPr>
          <w:rFonts w:hint="eastAsia"/>
        </w:rPr>
        <w:t>kg</w:t>
      </w:r>
      <w:r>
        <w:rPr>
          <w:rFonts w:hint="eastAsia"/>
        </w:rPr>
        <w:t>）</w:t>
      </w:r>
    </w:p>
    <w:p w:rsidR="00A20D7A" w:rsidRDefault="007137E4">
      <w:r>
        <w:rPr>
          <w:rFonts w:hint="eastAsia"/>
        </w:rPr>
        <w:t>３</w:t>
      </w:r>
      <w:r>
        <w:rPr>
          <w:rFonts w:eastAsia="ＭＳ 明朝" w:hint="eastAsia"/>
        </w:rPr>
        <w:t xml:space="preserve">　</w:t>
      </w:r>
      <w:r>
        <w:rPr>
          <w:rFonts w:hint="eastAsia"/>
        </w:rPr>
        <w:t>消毒（廃棄）の方法</w:t>
      </w:r>
    </w:p>
    <w:p w:rsidR="00A20D7A" w:rsidRDefault="007137E4">
      <w:r>
        <w:rPr>
          <w:rFonts w:hint="eastAsia"/>
        </w:rPr>
        <w:t>４</w:t>
      </w:r>
      <w:r>
        <w:rPr>
          <w:rFonts w:eastAsia="ＭＳ 明朝" w:hint="eastAsia"/>
        </w:rPr>
        <w:t xml:space="preserve">　</w:t>
      </w:r>
      <w:r>
        <w:rPr>
          <w:rFonts w:hint="eastAsia"/>
        </w:rPr>
        <w:t>消毒（廃棄）を実施する場所</w:t>
      </w:r>
    </w:p>
    <w:p w:rsidR="00A20D7A" w:rsidRDefault="007137E4">
      <w:r>
        <w:rPr>
          <w:rFonts w:hint="eastAsia"/>
        </w:rPr>
        <w:t>５</w:t>
      </w:r>
      <w:r>
        <w:rPr>
          <w:rFonts w:eastAsia="ＭＳ 明朝" w:hint="eastAsia"/>
        </w:rPr>
        <w:t xml:space="preserve">　</w:t>
      </w:r>
      <w:r>
        <w:rPr>
          <w:rFonts w:hint="eastAsia"/>
        </w:rPr>
        <w:t>消毒（廃棄）を開始する期日及び終了期日</w:t>
      </w:r>
    </w:p>
    <w:p w:rsidR="00A20D7A" w:rsidRDefault="007137E4">
      <w:r>
        <w:rPr>
          <w:rFonts w:hint="eastAsia"/>
        </w:rPr>
        <w:t>６</w:t>
      </w:r>
      <w:r>
        <w:rPr>
          <w:rFonts w:eastAsia="ＭＳ 明朝" w:hint="eastAsia"/>
        </w:rPr>
        <w:t xml:space="preserve">　</w:t>
      </w:r>
      <w:r>
        <w:rPr>
          <w:rFonts w:hint="eastAsia"/>
        </w:rPr>
        <w:t>消毒（廃棄）を実施する者</w:t>
      </w:r>
    </w:p>
    <w:p w:rsidR="00A20D7A" w:rsidRDefault="007137E4">
      <w:r>
        <w:rPr>
          <w:noProof/>
        </w:rPr>
        <mc:AlternateContent>
          <mc:Choice Requires="wps">
            <w:drawing>
              <wp:anchor distT="0" distB="0" distL="114300" distR="114300" simplePos="0" relativeHeight="251659264" behindDoc="1" locked="0" layoutInCell="1" allowOverlap="1">
                <wp:simplePos x="0" y="0"/>
                <wp:positionH relativeFrom="column">
                  <wp:posOffset>4238625</wp:posOffset>
                </wp:positionH>
                <wp:positionV relativeFrom="paragraph">
                  <wp:posOffset>119380</wp:posOffset>
                </wp:positionV>
                <wp:extent cx="847725" cy="885825"/>
                <wp:effectExtent l="13335" t="8255" r="15240" b="10795"/>
                <wp:wrapNone/>
                <wp:docPr id="6"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885825"/>
                        </a:xfrm>
                        <a:prstGeom prst="ellipse">
                          <a:avLst/>
                        </a:prstGeom>
                        <a:noFill/>
                        <a:ln w="15875">
                          <a:solidFill>
                            <a:srgbClr val="000000"/>
                          </a:solidFill>
                          <a:round/>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78CEB" id="楕円 2" o:spid="_x0000_s1026" style="position:absolute;left:0;text-align:left;margin-left:333.75pt;margin-top:9.4pt;width:66.7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" filled="f" fillcolor="#9cbee0" strokeweight="1.25pt"/>
            </w:pict>
          </mc:Fallback>
        </mc:AlternateContent>
      </w:r>
    </w:p>
    <w:p w:rsidR="00A20D7A" w:rsidRDefault="007137E4">
      <w:pPr>
        <w:wordWrap w:val="0"/>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4267200</wp:posOffset>
                </wp:positionH>
                <wp:positionV relativeFrom="paragraph">
                  <wp:posOffset>195580</wp:posOffset>
                </wp:positionV>
                <wp:extent cx="800100" cy="635"/>
                <wp:effectExtent l="13335" t="8255" r="15240" b="10160"/>
                <wp:wrapNone/>
                <wp:docPr id="5" name="直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38B0" id="直線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5.4pt" to="39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" strokeweight="1.25pt"/>
            </w:pict>
          </mc:Fallback>
        </mc:AlternateContent>
      </w:r>
      <w:r>
        <w:rPr>
          <w:rFonts w:hint="eastAsia"/>
        </w:rPr>
        <w:t>接</w:t>
      </w:r>
      <w:r>
        <w:rPr>
          <w:rFonts w:hint="eastAsia"/>
        </w:rPr>
        <w:t xml:space="preserve"> </w:t>
      </w:r>
      <w:r>
        <w:rPr>
          <w:rFonts w:hint="eastAsia"/>
        </w:rPr>
        <w:t>受</w:t>
      </w:r>
      <w:r>
        <w:rPr>
          <w:rFonts w:eastAsia="ＭＳ 明朝" w:hint="eastAsia"/>
        </w:rPr>
        <w:t xml:space="preserve">   </w:t>
      </w:r>
      <w:r>
        <w:rPr>
          <w:rFonts w:eastAsia="ＭＳ 明朝" w:hint="eastAsia"/>
        </w:rPr>
        <w:t xml:space="preserve">　　</w:t>
      </w:r>
      <w:r>
        <w:rPr>
          <w:rFonts w:eastAsia="ＭＳ 明朝" w:hint="eastAsia"/>
        </w:rPr>
        <w:t xml:space="preserve">  </w:t>
      </w:r>
    </w:p>
    <w:p w:rsidR="00A20D7A" w:rsidRDefault="007137E4">
      <w:pPr>
        <w:wordWrap w:val="0"/>
        <w:jc w:val="right"/>
      </w:pPr>
      <w:r>
        <w:rPr>
          <w:rFonts w:hint="eastAsia"/>
        </w:rPr>
        <w:t xml:space="preserve"> 18. 4. 1</w:t>
      </w:r>
      <w:r>
        <w:rPr>
          <w:rFonts w:eastAsia="ＭＳ 明朝" w:hint="eastAsia"/>
        </w:rPr>
        <w:t xml:space="preserve">   </w:t>
      </w:r>
      <w:r>
        <w:rPr>
          <w:rFonts w:eastAsia="ＭＳ 明朝" w:hint="eastAsia"/>
        </w:rPr>
        <w:t xml:space="preserve">　　</w:t>
      </w:r>
      <w:r>
        <w:rPr>
          <w:rFonts w:eastAsia="ＭＳ 明朝" w:hint="eastAsia"/>
        </w:rPr>
        <w:t xml:space="preserve"> </w:t>
      </w:r>
    </w:p>
    <w:p w:rsidR="00A20D7A" w:rsidRDefault="007137E4">
      <w:pPr>
        <w:wordWrap w:val="0"/>
        <w:jc w:val="right"/>
        <w:rPr>
          <w:rFonts w:eastAsia="ＭＳ 明朝"/>
        </w:rPr>
      </w:pPr>
      <w:r>
        <w:rPr>
          <w:noProof/>
          <w:sz w:val="15"/>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14605</wp:posOffset>
                </wp:positionV>
                <wp:extent cx="762000" cy="635"/>
                <wp:effectExtent l="13335" t="8255" r="15240" b="10160"/>
                <wp:wrapNone/>
                <wp:docPr id="4" name="直線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1452" id="直線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5pt" to="3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" strokeweight="1.25pt"/>
            </w:pict>
          </mc:Fallback>
        </mc:AlternateContent>
      </w:r>
      <w:r>
        <w:rPr>
          <w:rFonts w:hint="eastAsia"/>
          <w:sz w:val="15"/>
          <w:szCs w:val="15"/>
        </w:rPr>
        <w:t>･･･植物防疫所</w:t>
      </w:r>
      <w:r>
        <w:rPr>
          <w:rFonts w:eastAsia="ＭＳ 明朝" w:hint="eastAsia"/>
        </w:rPr>
        <w:t xml:space="preserve"> </w:t>
      </w:r>
      <w:r>
        <w:rPr>
          <w:rFonts w:eastAsia="ＭＳ 明朝" w:hint="eastAsia"/>
        </w:rPr>
        <w:t xml:space="preserve">　　　</w:t>
      </w:r>
    </w:p>
    <w:p w:rsidR="00A20D7A" w:rsidRDefault="007137E4">
      <w:pPr>
        <w:jc w:val="right"/>
      </w:pPr>
      <w:r>
        <w:rPr>
          <w:rFonts w:hint="eastAsia"/>
        </w:rPr>
        <w:t>（注）</w:t>
      </w:r>
    </w:p>
    <w:p w:rsidR="00A20D7A" w:rsidRDefault="007137E4">
      <w:r>
        <w:rPr>
          <w:rFonts w:hint="eastAsia"/>
        </w:rPr>
        <w:t>（注）・・・の所には、植物防疫所（支所又は出張所）の名称を記入するものとし、</w:t>
      </w:r>
    </w:p>
    <w:p w:rsidR="00A20D7A" w:rsidRDefault="007137E4">
      <w:r>
        <w:rPr>
          <w:rFonts w:hint="eastAsia"/>
        </w:rPr>
        <w:t>数字は接受年月日を表すものとする。</w:t>
      </w:r>
    </w:p>
    <w:p w:rsidR="00A20D7A" w:rsidRDefault="00A20D7A"/>
    <w:p w:rsidR="00A20D7A" w:rsidRDefault="007137E4">
      <w:r>
        <w:rPr>
          <w:rFonts w:hint="eastAsia"/>
        </w:rPr>
        <w:br w:type="page"/>
      </w:r>
      <w:r>
        <w:rPr>
          <w:rFonts w:hint="eastAsia"/>
        </w:rPr>
        <w:lastRenderedPageBreak/>
        <w:t>別紙様式</w:t>
      </w:r>
      <w:r>
        <w:rPr>
          <w:rFonts w:hint="eastAsia"/>
        </w:rPr>
        <w:t xml:space="preserve"> 10</w:t>
      </w:r>
    </w:p>
    <w:p w:rsidR="00A20D7A" w:rsidRDefault="007137E4">
      <w:pPr>
        <w:wordWrap w:val="0"/>
        <w:jc w:val="right"/>
      </w:pPr>
      <w:r>
        <w:rPr>
          <w:rFonts w:hint="eastAsia"/>
        </w:rPr>
        <w:t>No.</w:t>
      </w:r>
      <w:r>
        <w:rPr>
          <w:rFonts w:eastAsia="ＭＳ 明朝" w:hint="eastAsia"/>
        </w:rPr>
        <w:t xml:space="preserve">　　　　　　　</w:t>
      </w:r>
    </w:p>
    <w:p w:rsidR="00A20D7A" w:rsidRDefault="007137E4">
      <w:pPr>
        <w:jc w:val="center"/>
      </w:pPr>
      <w:r>
        <w:rPr>
          <w:rFonts w:hint="eastAsia"/>
        </w:rPr>
        <w:t>輸送後消毒（廃棄）申請書</w:t>
      </w:r>
    </w:p>
    <w:p w:rsidR="00A20D7A" w:rsidRDefault="007137E4">
      <w:pPr>
        <w:wordWrap w:val="0"/>
        <w:jc w:val="right"/>
      </w:pP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w:t>
      </w:r>
      <w:r>
        <w:rPr>
          <w:rFonts w:eastAsia="ＭＳ 明朝" w:hint="eastAsia"/>
        </w:rPr>
        <w:t xml:space="preserve">　　</w:t>
      </w:r>
    </w:p>
    <w:p w:rsidR="00A20D7A" w:rsidRDefault="00A20D7A">
      <w:pPr>
        <w:rPr>
          <w:rFonts w:eastAsia="ＭＳ 明朝"/>
        </w:rPr>
      </w:pPr>
    </w:p>
    <w:p w:rsidR="00A20D7A" w:rsidRDefault="007137E4">
      <w:r>
        <w:rPr>
          <w:rFonts w:eastAsia="ＭＳ 明朝" w:hint="eastAsia"/>
        </w:rPr>
        <w:t xml:space="preserve">　・・・</w:t>
      </w:r>
      <w:r>
        <w:rPr>
          <w:rFonts w:hint="eastAsia"/>
        </w:rPr>
        <w:t>植物防疫所（</w:t>
      </w:r>
      <w:r>
        <w:rPr>
          <w:rFonts w:eastAsia="ＭＳ 明朝" w:hint="eastAsia"/>
        </w:rPr>
        <w:t>・・・</w:t>
      </w:r>
      <w:r>
        <w:rPr>
          <w:rFonts w:hint="eastAsia"/>
        </w:rPr>
        <w:t>支所又は出張所）植物防疫官</w:t>
      </w:r>
      <w:r>
        <w:rPr>
          <w:rFonts w:eastAsia="ＭＳ 明朝" w:hint="eastAsia"/>
        </w:rPr>
        <w:t xml:space="preserve">　　</w:t>
      </w:r>
      <w:r>
        <w:rPr>
          <w:rFonts w:hint="eastAsia"/>
        </w:rPr>
        <w:t>殿</w:t>
      </w:r>
    </w:p>
    <w:p w:rsidR="00A20D7A" w:rsidRDefault="00A20D7A"/>
    <w:p w:rsidR="00A20D7A" w:rsidRDefault="007137E4">
      <w:pPr>
        <w:jc w:val="center"/>
      </w:pPr>
      <w:r>
        <w:rPr>
          <w:rFonts w:hint="eastAsia"/>
        </w:rPr>
        <w:t>住所</w:t>
      </w:r>
    </w:p>
    <w:p w:rsidR="00A20D7A" w:rsidRDefault="007137E4">
      <w:pPr>
        <w:jc w:val="center"/>
      </w:pPr>
      <w:r>
        <w:rPr>
          <w:rFonts w:hint="eastAsia"/>
        </w:rPr>
        <w:t>氏名</w:t>
      </w:r>
    </w:p>
    <w:p w:rsidR="00A20D7A" w:rsidRDefault="00A20D7A"/>
    <w:p w:rsidR="00A20D7A" w:rsidRDefault="007137E4">
      <w:r>
        <w:rPr>
          <w:rFonts w:eastAsia="ＭＳ 明朝" w:hint="eastAsia"/>
        </w:rPr>
        <w:t xml:space="preserve">　　　　　</w:t>
      </w:r>
      <w:r>
        <w:rPr>
          <w:rFonts w:hint="eastAsia"/>
        </w:rPr>
        <w:t>月</w:t>
      </w:r>
      <w:r>
        <w:rPr>
          <w:rFonts w:eastAsia="ＭＳ 明朝" w:hint="eastAsia"/>
        </w:rPr>
        <w:t xml:space="preserve">　　</w:t>
      </w:r>
      <w:r>
        <w:rPr>
          <w:rFonts w:hint="eastAsia"/>
        </w:rPr>
        <w:t>日</w:t>
      </w:r>
      <w:r>
        <w:rPr>
          <w:rFonts w:eastAsia="ＭＳ 明朝" w:hint="eastAsia"/>
        </w:rPr>
        <w:t xml:space="preserve">　　　　</w:t>
      </w:r>
      <w:r>
        <w:rPr>
          <w:rFonts w:hint="eastAsia"/>
        </w:rPr>
        <w:t>港入港</w:t>
      </w:r>
      <w:r>
        <w:rPr>
          <w:rFonts w:eastAsia="ＭＳ 明朝" w:hint="eastAsia"/>
        </w:rPr>
        <w:t xml:space="preserve">　　　　　</w:t>
      </w:r>
      <w:r>
        <w:rPr>
          <w:rFonts w:hint="eastAsia"/>
        </w:rPr>
        <w:t xml:space="preserve"> </w:t>
      </w:r>
      <w:r>
        <w:rPr>
          <w:rFonts w:hint="eastAsia"/>
        </w:rPr>
        <w:t>丸（号）積木材こん包材は、下記により</w:t>
      </w:r>
    </w:p>
    <w:p w:rsidR="00A20D7A" w:rsidRDefault="007137E4">
      <w:r>
        <w:rPr>
          <w:rFonts w:hint="eastAsia"/>
        </w:rPr>
        <w:t>輸送して消毒（廃棄）したいので申請します。</w:t>
      </w:r>
    </w:p>
    <w:p w:rsidR="00A20D7A" w:rsidRDefault="00A20D7A"/>
    <w:p w:rsidR="00A20D7A" w:rsidRDefault="007137E4">
      <w:pPr>
        <w:jc w:val="center"/>
      </w:pPr>
      <w:r>
        <w:rPr>
          <w:rFonts w:hint="eastAsia"/>
        </w:rPr>
        <w:t>記</w:t>
      </w:r>
    </w:p>
    <w:p w:rsidR="00A20D7A" w:rsidRDefault="00A20D7A"/>
    <w:p w:rsidR="00A20D7A" w:rsidRDefault="007137E4">
      <w:r>
        <w:rPr>
          <w:rFonts w:hint="eastAsia"/>
        </w:rPr>
        <w:t>１</w:t>
      </w:r>
      <w:r>
        <w:rPr>
          <w:rFonts w:eastAsia="ＭＳ 明朝" w:hint="eastAsia"/>
        </w:rPr>
        <w:t xml:space="preserve">　</w:t>
      </w:r>
      <w:r>
        <w:rPr>
          <w:rFonts w:hint="eastAsia"/>
        </w:rPr>
        <w:t>品名</w:t>
      </w:r>
      <w:r>
        <w:rPr>
          <w:rFonts w:eastAsia="ＭＳ 明朝" w:hint="eastAsia"/>
        </w:rPr>
        <w:t xml:space="preserve">　　　　　　　　　　　　　　</w:t>
      </w:r>
      <w:r>
        <w:rPr>
          <w:rFonts w:hint="eastAsia"/>
        </w:rPr>
        <w:t>個数・数量</w:t>
      </w:r>
      <w:r>
        <w:rPr>
          <w:rFonts w:eastAsia="ＭＳ 明朝" w:hint="eastAsia"/>
        </w:rPr>
        <w:t xml:space="preserve">　　　　　　　　　　　　　　</w:t>
      </w:r>
      <w:r>
        <w:rPr>
          <w:rFonts w:hint="eastAsia"/>
        </w:rPr>
        <w:t>kg</w:t>
      </w:r>
    </w:p>
    <w:p w:rsidR="00A20D7A" w:rsidRDefault="007137E4">
      <w:r>
        <w:rPr>
          <w:rFonts w:hint="eastAsia"/>
        </w:rPr>
        <w:t>２</w:t>
      </w:r>
      <w:r>
        <w:rPr>
          <w:rFonts w:eastAsia="ＭＳ 明朝" w:hint="eastAsia"/>
        </w:rPr>
        <w:t xml:space="preserve">　</w:t>
      </w:r>
      <w:r>
        <w:rPr>
          <w:rFonts w:hint="eastAsia"/>
        </w:rPr>
        <w:t>輸送期間</w:t>
      </w:r>
      <w:r>
        <w:rPr>
          <w:rFonts w:eastAsia="ＭＳ 明朝" w:hint="eastAsia"/>
        </w:rPr>
        <w:t xml:space="preserve">　　</w:t>
      </w: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日から</w:t>
      </w:r>
      <w:r>
        <w:rPr>
          <w:rFonts w:eastAsia="ＭＳ 明朝" w:hint="eastAsia"/>
        </w:rPr>
        <w:t xml:space="preserve">　　</w:t>
      </w:r>
      <w:r>
        <w:rPr>
          <w:rFonts w:hint="eastAsia"/>
        </w:rPr>
        <w:t>年</w:t>
      </w:r>
      <w:r>
        <w:rPr>
          <w:rFonts w:eastAsia="ＭＳ 明朝" w:hint="eastAsia"/>
        </w:rPr>
        <w:t xml:space="preserve">　　</w:t>
      </w:r>
      <w:r>
        <w:rPr>
          <w:rFonts w:hint="eastAsia"/>
        </w:rPr>
        <w:t>月</w:t>
      </w:r>
      <w:r>
        <w:rPr>
          <w:rFonts w:eastAsia="ＭＳ 明朝" w:hint="eastAsia"/>
        </w:rPr>
        <w:t xml:space="preserve">　　</w:t>
      </w:r>
      <w:r>
        <w:rPr>
          <w:rFonts w:hint="eastAsia"/>
        </w:rPr>
        <w:t>日まで</w:t>
      </w:r>
    </w:p>
    <w:p w:rsidR="00A20D7A" w:rsidRDefault="007137E4">
      <w:r>
        <w:rPr>
          <w:rFonts w:hint="eastAsia"/>
        </w:rPr>
        <w:t>３</w:t>
      </w:r>
      <w:r>
        <w:rPr>
          <w:rFonts w:eastAsia="ＭＳ 明朝" w:hint="eastAsia"/>
        </w:rPr>
        <w:t xml:space="preserve">　</w:t>
      </w:r>
      <w:r>
        <w:rPr>
          <w:rFonts w:hint="eastAsia"/>
        </w:rPr>
        <w:t>輸送に使用する船車等の名称</w:t>
      </w:r>
    </w:p>
    <w:p w:rsidR="00A20D7A" w:rsidRDefault="007137E4">
      <w:r>
        <w:rPr>
          <w:rFonts w:hint="eastAsia"/>
        </w:rPr>
        <w:t>４</w:t>
      </w:r>
      <w:r>
        <w:rPr>
          <w:rFonts w:eastAsia="ＭＳ 明朝" w:hint="eastAsia"/>
        </w:rPr>
        <w:t xml:space="preserve">　</w:t>
      </w:r>
      <w:r>
        <w:rPr>
          <w:rFonts w:hint="eastAsia"/>
        </w:rPr>
        <w:t>輸送責任者</w:t>
      </w:r>
    </w:p>
    <w:p w:rsidR="00A20D7A" w:rsidRDefault="007137E4">
      <w:r>
        <w:rPr>
          <w:rFonts w:hint="eastAsia"/>
        </w:rPr>
        <w:t>５</w:t>
      </w:r>
      <w:r>
        <w:rPr>
          <w:rFonts w:eastAsia="ＭＳ 明朝" w:hint="eastAsia"/>
        </w:rPr>
        <w:t xml:space="preserve">　</w:t>
      </w:r>
      <w:r>
        <w:rPr>
          <w:rFonts w:hint="eastAsia"/>
        </w:rPr>
        <w:t>検疫有害動植物の分散防止方法</w:t>
      </w:r>
    </w:p>
    <w:p w:rsidR="00A20D7A" w:rsidRDefault="007137E4">
      <w:r>
        <w:rPr>
          <w:rFonts w:hint="eastAsia"/>
        </w:rPr>
        <w:t>６</w:t>
      </w:r>
      <w:r>
        <w:rPr>
          <w:rFonts w:eastAsia="ＭＳ 明朝" w:hint="eastAsia"/>
        </w:rPr>
        <w:t xml:space="preserve">　</w:t>
      </w:r>
      <w:r>
        <w:rPr>
          <w:rFonts w:hint="eastAsia"/>
        </w:rPr>
        <w:t>消毒（廃棄）方法</w:t>
      </w:r>
    </w:p>
    <w:p w:rsidR="00A20D7A" w:rsidRDefault="007137E4">
      <w:r>
        <w:rPr>
          <w:rFonts w:hint="eastAsia"/>
        </w:rPr>
        <w:t>７</w:t>
      </w:r>
      <w:r>
        <w:rPr>
          <w:rFonts w:eastAsia="ＭＳ 明朝" w:hint="eastAsia"/>
        </w:rPr>
        <w:t xml:space="preserve">　</w:t>
      </w:r>
      <w:r>
        <w:rPr>
          <w:rFonts w:hint="eastAsia"/>
        </w:rPr>
        <w:t>消毒（廃棄）場所</w:t>
      </w:r>
    </w:p>
    <w:p w:rsidR="00A20D7A" w:rsidRDefault="007137E4">
      <w:r>
        <w:rPr>
          <w:rFonts w:hint="eastAsia"/>
        </w:rPr>
        <w:t>８</w:t>
      </w:r>
      <w:r>
        <w:rPr>
          <w:rFonts w:eastAsia="ＭＳ 明朝" w:hint="eastAsia"/>
        </w:rPr>
        <w:t xml:space="preserve">　</w:t>
      </w:r>
      <w:r>
        <w:rPr>
          <w:rFonts w:hint="eastAsia"/>
        </w:rPr>
        <w:t>消毒（廃棄）実施者</w:t>
      </w:r>
    </w:p>
    <w:p w:rsidR="00A20D7A" w:rsidRDefault="007137E4">
      <w:r>
        <w:rPr>
          <w:noProof/>
        </w:rPr>
        <mc:AlternateContent>
          <mc:Choice Requires="wps">
            <w:drawing>
              <wp:anchor distT="0" distB="0" distL="114300" distR="114300" simplePos="0" relativeHeight="251663360" behindDoc="1" locked="0" layoutInCell="1" allowOverlap="1">
                <wp:simplePos x="0" y="0"/>
                <wp:positionH relativeFrom="column">
                  <wp:posOffset>4238625</wp:posOffset>
                </wp:positionH>
                <wp:positionV relativeFrom="paragraph">
                  <wp:posOffset>119380</wp:posOffset>
                </wp:positionV>
                <wp:extent cx="847725" cy="885825"/>
                <wp:effectExtent l="13335" t="8255" r="15240" b="10795"/>
                <wp:wrapNone/>
                <wp:docPr id="3"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885825"/>
                        </a:xfrm>
                        <a:prstGeom prst="ellipse">
                          <a:avLst/>
                        </a:prstGeom>
                        <a:noFill/>
                        <a:ln w="15875">
                          <a:solidFill>
                            <a:srgbClr val="000000"/>
                          </a:solidFill>
                          <a:round/>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A6002" id="楕円 2" o:spid="_x0000_s1026" style="position:absolute;left:0;text-align:left;margin-left:333.75pt;margin-top:9.4pt;width:66.75pt;height: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" filled="f" fillcolor="#9cbee0" strokeweight="1.25pt"/>
            </w:pict>
          </mc:Fallback>
        </mc:AlternateContent>
      </w:r>
    </w:p>
    <w:p w:rsidR="00A20D7A" w:rsidRDefault="007137E4">
      <w:pPr>
        <w:wordWrap w:val="0"/>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4267200</wp:posOffset>
                </wp:positionH>
                <wp:positionV relativeFrom="paragraph">
                  <wp:posOffset>195580</wp:posOffset>
                </wp:positionV>
                <wp:extent cx="800100" cy="635"/>
                <wp:effectExtent l="13335" t="8255" r="15240" b="10160"/>
                <wp:wrapNone/>
                <wp:docPr id="2" name="直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40CD" id="直線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5.4pt" to="39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" strokeweight="1.25pt"/>
            </w:pict>
          </mc:Fallback>
        </mc:AlternateContent>
      </w:r>
      <w:r>
        <w:rPr>
          <w:rFonts w:hint="eastAsia"/>
        </w:rPr>
        <w:t>接</w:t>
      </w:r>
      <w:r>
        <w:rPr>
          <w:rFonts w:hint="eastAsia"/>
        </w:rPr>
        <w:t xml:space="preserve"> </w:t>
      </w:r>
      <w:r>
        <w:rPr>
          <w:rFonts w:hint="eastAsia"/>
        </w:rPr>
        <w:t>受</w:t>
      </w:r>
      <w:r>
        <w:rPr>
          <w:rFonts w:eastAsia="ＭＳ 明朝" w:hint="eastAsia"/>
        </w:rPr>
        <w:t xml:space="preserve">   </w:t>
      </w:r>
      <w:r>
        <w:rPr>
          <w:rFonts w:eastAsia="ＭＳ 明朝" w:hint="eastAsia"/>
        </w:rPr>
        <w:t xml:space="preserve">　　</w:t>
      </w:r>
      <w:r>
        <w:rPr>
          <w:rFonts w:eastAsia="ＭＳ 明朝" w:hint="eastAsia"/>
        </w:rPr>
        <w:t xml:space="preserve">  </w:t>
      </w:r>
    </w:p>
    <w:p w:rsidR="00A20D7A" w:rsidRDefault="007137E4">
      <w:pPr>
        <w:wordWrap w:val="0"/>
        <w:jc w:val="right"/>
      </w:pPr>
      <w:r>
        <w:rPr>
          <w:rFonts w:hint="eastAsia"/>
        </w:rPr>
        <w:t xml:space="preserve"> 18. 4. 1</w:t>
      </w:r>
      <w:r>
        <w:rPr>
          <w:rFonts w:eastAsia="ＭＳ 明朝" w:hint="eastAsia"/>
        </w:rPr>
        <w:t xml:space="preserve">   </w:t>
      </w:r>
      <w:r>
        <w:rPr>
          <w:rFonts w:eastAsia="ＭＳ 明朝" w:hint="eastAsia"/>
        </w:rPr>
        <w:t xml:space="preserve">　　</w:t>
      </w:r>
      <w:r>
        <w:rPr>
          <w:rFonts w:eastAsia="ＭＳ 明朝" w:hint="eastAsia"/>
        </w:rPr>
        <w:t xml:space="preserve"> </w:t>
      </w:r>
    </w:p>
    <w:p w:rsidR="00A20D7A" w:rsidRDefault="007137E4">
      <w:pPr>
        <w:wordWrap w:val="0"/>
        <w:jc w:val="right"/>
        <w:rPr>
          <w:rFonts w:eastAsia="ＭＳ 明朝"/>
        </w:rPr>
      </w:pPr>
      <w:r>
        <w:rPr>
          <w:noProof/>
          <w:sz w:val="15"/>
        </w:rPr>
        <mc:AlternateContent>
          <mc:Choice Requires="wps">
            <w:drawing>
              <wp:anchor distT="0" distB="0" distL="114300" distR="114300" simplePos="0" relativeHeight="251665408" behindDoc="0" locked="0" layoutInCell="1" allowOverlap="1">
                <wp:simplePos x="0" y="0"/>
                <wp:positionH relativeFrom="column">
                  <wp:posOffset>4267200</wp:posOffset>
                </wp:positionH>
                <wp:positionV relativeFrom="paragraph">
                  <wp:posOffset>14605</wp:posOffset>
                </wp:positionV>
                <wp:extent cx="762000" cy="635"/>
                <wp:effectExtent l="13335" t="8255" r="15240" b="10160"/>
                <wp:wrapNone/>
                <wp:docPr id="1" name="直線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17AE" id="直線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5pt" to="3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" strokeweight="1.25pt"/>
            </w:pict>
          </mc:Fallback>
        </mc:AlternateContent>
      </w:r>
      <w:r>
        <w:rPr>
          <w:rFonts w:hint="eastAsia"/>
          <w:sz w:val="15"/>
          <w:szCs w:val="15"/>
        </w:rPr>
        <w:t>･･･植物防疫所</w:t>
      </w:r>
      <w:r>
        <w:rPr>
          <w:rFonts w:eastAsia="ＭＳ 明朝" w:hint="eastAsia"/>
        </w:rPr>
        <w:t xml:space="preserve"> </w:t>
      </w:r>
      <w:r>
        <w:rPr>
          <w:rFonts w:eastAsia="ＭＳ 明朝" w:hint="eastAsia"/>
        </w:rPr>
        <w:t xml:space="preserve">　　　</w:t>
      </w:r>
    </w:p>
    <w:p w:rsidR="00A20D7A" w:rsidRDefault="007137E4">
      <w:pPr>
        <w:jc w:val="right"/>
      </w:pPr>
      <w:r>
        <w:rPr>
          <w:rFonts w:hint="eastAsia"/>
        </w:rPr>
        <w:t>（注）</w:t>
      </w:r>
    </w:p>
    <w:p w:rsidR="00A20D7A" w:rsidRDefault="007137E4">
      <w:r>
        <w:rPr>
          <w:rFonts w:hint="eastAsia"/>
        </w:rPr>
        <w:t>（注）・・・の所には、植物防疫所（支所又は出張所）の名称を記入するものとし、</w:t>
      </w:r>
    </w:p>
    <w:p w:rsidR="00A20D7A" w:rsidRDefault="007137E4">
      <w:r>
        <w:rPr>
          <w:rFonts w:hint="eastAsia"/>
        </w:rPr>
        <w:t>数字は接受年月日を表すものとする。</w:t>
      </w:r>
    </w:p>
    <w:sectPr w:rsidR="00A20D7A">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21"/>
    <w:rsid w:val="007137E4"/>
    <w:rsid w:val="0074564A"/>
    <w:rsid w:val="00A20D7A"/>
    <w:rsid w:val="00E1621E"/>
    <w:rsid w:val="00F94321"/>
    <w:rsid w:val="115B4D10"/>
    <w:rsid w:val="3F9F37F5"/>
    <w:rsid w:val="40021E41"/>
    <w:rsid w:val="54C61461"/>
    <w:rsid w:val="7999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44359FF-5BF7-4529-95E8-FAD28F1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輸入植物等の通関の際における取扱い等について</vt:lpstr>
    </vt:vector>
  </TitlesOfParts>
  <Company>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輸入植物等の通関の際における取扱い等について</dc:title>
  <dc:creator>鈴木　恒久</dc:creator>
  <cp:lastModifiedBy>鈴木　恒久</cp:lastModifiedBy>
  <cp:revision>2</cp:revision>
  <cp:lastPrinted>2007-05-25T09:05:00Z</cp:lastPrinted>
  <dcterms:created xsi:type="dcterms:W3CDTF">2021-01-06T08:10:00Z</dcterms:created>
  <dcterms:modified xsi:type="dcterms:W3CDTF">2021-01-06T08:10:00Z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